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5382780"/>
        <w:docPartObj>
          <w:docPartGallery w:val="Cover Pages"/>
          <w:docPartUnique/>
        </w:docPartObj>
      </w:sdtPr>
      <w:sdtEndPr>
        <w:rPr>
          <w:rFonts w:asciiTheme="majorHAnsi" w:eastAsiaTheme="majorEastAsia" w:hAnsiTheme="majorHAnsi" w:cstheme="majorBidi"/>
          <w:noProof/>
          <w:color w:val="2F5496" w:themeColor="accent1" w:themeShade="BF"/>
          <w:sz w:val="32"/>
          <w:szCs w:val="32"/>
        </w:rPr>
      </w:sdtEndPr>
      <w:sdtContent>
        <w:p w14:paraId="7F0B538E" w14:textId="2DD45C72" w:rsidR="00485312" w:rsidRDefault="00485312">
          <w:r>
            <w:rPr>
              <w:noProof/>
            </w:rPr>
            <mc:AlternateContent>
              <mc:Choice Requires="wpg">
                <w:drawing>
                  <wp:anchor distT="0" distB="0" distL="114300" distR="114300" simplePos="0" relativeHeight="251682816" behindDoc="0" locked="0" layoutInCell="1" allowOverlap="1" wp14:anchorId="16796B60" wp14:editId="4B190C21">
                    <wp:simplePos x="0" y="0"/>
                    <wp:positionH relativeFrom="page">
                      <wp:align>right</wp:align>
                    </wp:positionH>
                    <wp:positionV relativeFrom="page">
                      <wp:align>top</wp:align>
                    </wp:positionV>
                    <wp:extent cx="3113670"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22-03-07T00:00:00Z">
                                      <w:dateFormat w:val="yyyy"/>
                                      <w:lid w:val="nl-NL"/>
                                      <w:storeMappedDataAs w:val="dateTime"/>
                                      <w:calendar w:val="gregorian"/>
                                    </w:date>
                                  </w:sdtPr>
                                  <w:sdtContent>
                                    <w:p w14:paraId="158AEBAB" w14:textId="52BD2E68" w:rsidR="00485312" w:rsidRDefault="00485312">
                                      <w:pPr>
                                        <w:pStyle w:val="Geenafstand"/>
                                        <w:rPr>
                                          <w:color w:val="FFFFFF" w:themeColor="background1"/>
                                          <w:sz w:val="96"/>
                                          <w:szCs w:val="96"/>
                                        </w:rPr>
                                      </w:pPr>
                                      <w:r>
                                        <w:rPr>
                                          <w:color w:val="FFFFFF" w:themeColor="background1"/>
                                          <w:sz w:val="96"/>
                                          <w:szCs w:val="96"/>
                                        </w:rPr>
                                        <w:t>2022</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77F05DDF" w14:textId="2A21C210" w:rsidR="00485312" w:rsidRDefault="00485312">
                                      <w:pPr>
                                        <w:pStyle w:val="Geenafstand"/>
                                        <w:spacing w:line="360" w:lineRule="auto"/>
                                        <w:rPr>
                                          <w:color w:val="FFFFFF" w:themeColor="background1"/>
                                        </w:rPr>
                                      </w:pPr>
                                      <w:r>
                                        <w:rPr>
                                          <w:color w:val="FFFFFF" w:themeColor="background1"/>
                                        </w:rPr>
                                        <w:t>A. Hietkamp</w:t>
                                      </w:r>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Content>
                                    <w:p w14:paraId="5B4E2261" w14:textId="3715E9C3" w:rsidR="00485312" w:rsidRDefault="00485312">
                                      <w:pPr>
                                        <w:pStyle w:val="Geenafstand"/>
                                        <w:spacing w:line="360" w:lineRule="auto"/>
                                        <w:rPr>
                                          <w:color w:val="FFFFFF" w:themeColor="background1"/>
                                        </w:rPr>
                                      </w:pPr>
                                      <w:r>
                                        <w:rPr>
                                          <w:color w:val="FFFFFF" w:themeColor="background1"/>
                                        </w:rPr>
                                        <w:t xml:space="preserve">Piter Jelles de </w:t>
                                      </w:r>
                                      <w:proofErr w:type="spellStart"/>
                                      <w:r>
                                        <w:rPr>
                                          <w:color w:val="FFFFFF" w:themeColor="background1"/>
                                        </w:rPr>
                                        <w:t>Brêge</w:t>
                                      </w:r>
                                      <w:proofErr w:type="spellEnd"/>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22-03-07T00:00:00Z">
                                      <w:dateFormat w:val="d-M-yyyy"/>
                                      <w:lid w:val="nl-NL"/>
                                      <w:storeMappedDataAs w:val="dateTime"/>
                                      <w:calendar w:val="gregorian"/>
                                    </w:date>
                                  </w:sdtPr>
                                  <w:sdtContent>
                                    <w:p w14:paraId="5F89D281" w14:textId="5498692A" w:rsidR="00485312" w:rsidRDefault="00485312">
                                      <w:pPr>
                                        <w:pStyle w:val="Geenafstand"/>
                                        <w:spacing w:line="360" w:lineRule="auto"/>
                                        <w:rPr>
                                          <w:color w:val="FFFFFF" w:themeColor="background1"/>
                                        </w:rPr>
                                      </w:pPr>
                                      <w:r>
                                        <w:rPr>
                                          <w:color w:val="FFFFFF" w:themeColor="background1"/>
                                        </w:rPr>
                                        <w:t>7-3-2022</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6796B60" id="Groep 453" o:spid="_x0000_s1026" style="position:absolute;margin-left:193.95pt;margin-top:0;width:245.15pt;height:11in;z-index:251682816;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dUTQMAAHkMAAAOAAAAZHJzL2Uyb0RvYy54bWzUV99P2zAQfp+0/8Hy+0ictGlSkSIEG5rE&#10;NjS2vbuO80MksWe7pOyv39lJ2kI3DRggwUPgzvb57vN3n83h0bqp0TVXuhJtismBjxFvmciqtkjx&#10;928f3sUYaUPbjNai5Sm+4RofLd6+OezknAeiFHXGFYIgrZ53MsWlMXLueZqVvKH6QEjewmAuVEMN&#10;mKrwMkU7iN7UXuD7kdcJlUklGNcavKf9IF64+HnOmfmS55obVKcYcjPuq9x3ab/e4pDOC0VlWbEh&#10;DfqILBpatbDpJtQpNRStVLUXqqmYElrk5oCJxhN5XjHuaoBqiH+nmjMlVtLVUsy7Qm5gAmjv4PTo&#10;sOzz9ZmSl/JCARKdLAALZ9la1rlq7G/IEq0dZDcbyPjaIAbOkJAwmgGyDMaI70/jiT+gykqAfm8h&#10;K9//a6k3bu3dSqiTQBG9RUH/HwqXJZXcgavngMKFQlWW4sk0wailDVD1K2elKQW/Qs6Zcc2AOOdV&#10;URrLeFMxWlv+2LwggMXQoqXluWBXGrXipKRtwY+VEl3JaQb5EjsfqtpZYA0NS9Gy+yQy2JaujHBU&#10;ug/8JIynk+k++hsI6Vwqbc64aJD9I8UKWsKFp9fn2th0tlNs+pIa86Gq62F6dvUDSnUL8uKk7iu0&#10;zcnBQNcU2ooyxlsTuTn1qoEqen/kw0/fYOC2XHDTgR+jm9aypL03Hr2Qjmt+G98lt9l2+Zf9lwVx&#10;e98r2hDEFj0UOhyIPYP+LJciu4HzUKIXC3vUwDShfmHUgVCkWP9cUcUxqj+2cKYJmUyssjhjMp0F&#10;YKjdkeXuCG0ZhEoxMwqj3jgxvR6tpLLcsiyxB9GKY2BCXrkzsizp8xrShUbos33+joigoL2OAOfL&#10;UZ8EkyghGO3LT5DMCFDnKRtAi7rKbAe4Zn4aqu+RemcTJwcvzD7zargHp77PPSejt1T0+WTXKeyf&#10;qBf6SRKTqKdeEM5mVgZ6PR2V+4HS2wpLu/GG2FLCrJfrodkeqE1hNJ3Z9u3FicRBHG/UabR6eRqt&#10;UZ+Wr4YhwT5DkhfUJsATZCmaRcQncX/bbd5GfpxMyXA7B3EYhvBQejaGuOfLpjNeE1HcMw/et+66&#10;H97i9gG9a7trb/sfw+I3AAAA//8DAFBLAwQUAAYACAAAACEADXZdht0AAAAGAQAADwAAAGRycy9k&#10;b3ducmV2LnhtbEyPwU7DMBBE70j8g7VI3KgNlNKEOBVCirhwoe2h3Jx4SVLsdRS7bfr3LFzgMtJq&#10;RjNvi9XknTjiGPtAGm5nCgRSE2xPrYbtprpZgojJkDUuEGo4Y4RVeXlRmNyGE73jcZ1awSUUc6Oh&#10;S2nIpYxNh97EWRiQ2PsMozeJz7GVdjQnLvdO3im1kN70xAudGfClw+ZrffAa/G5f7dw2az8q91gv&#10;9pvs/PaaaX19NT0/gUg4pb8w/OAzOpTMVIcD2SicBn4k/Sp780zdg6g59LCcK5BlIf/jl98AAAD/&#10;/wMAUEsBAi0AFAAGAAgAAAAhALaDOJL+AAAA4QEAABMAAAAAAAAAAAAAAAAAAAAAAFtDb250ZW50&#10;X1R5cGVzXS54bWxQSwECLQAUAAYACAAAACEAOP0h/9YAAACUAQAACwAAAAAAAAAAAAAAAAAvAQAA&#10;X3JlbHMvLnJlbHNQSwECLQAUAAYACAAAACEAMyhnVE0DAAB5DAAADgAAAAAAAAAAAAAAAAAuAgAA&#10;ZHJzL2Uyb0RvYy54bWxQSwECLQAUAAYACAAAACEADXZdht0AAAAGAQAADwAAAAAAAAAAAAAAAACn&#10;BQAAZHJzL2Rvd25yZXYueG1sUEsFBgAAAAAEAAQA8wAAALEG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7"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Jaar"/>
                              <w:id w:val="1012341074"/>
                              <w:dataBinding w:prefixMappings="xmlns:ns0='http://schemas.microsoft.com/office/2006/coverPageProps'" w:xpath="/ns0:CoverPageProperties[1]/ns0:PublishDate[1]" w:storeItemID="{55AF091B-3C7A-41E3-B477-F2FDAA23CFDA}"/>
                              <w:date w:fullDate="2022-03-07T00:00:00Z">
                                <w:dateFormat w:val="yyyy"/>
                                <w:lid w:val="nl-NL"/>
                                <w:storeMappedDataAs w:val="dateTime"/>
                                <w:calendar w:val="gregorian"/>
                              </w:date>
                            </w:sdtPr>
                            <w:sdtContent>
                              <w:p w14:paraId="158AEBAB" w14:textId="52BD2E68" w:rsidR="00485312" w:rsidRDefault="00485312">
                                <w:pPr>
                                  <w:pStyle w:val="Geenafstand"/>
                                  <w:rPr>
                                    <w:color w:val="FFFFFF" w:themeColor="background1"/>
                                    <w:sz w:val="96"/>
                                    <w:szCs w:val="96"/>
                                  </w:rPr>
                                </w:pPr>
                                <w:r>
                                  <w:rPr>
                                    <w:color w:val="FFFFFF" w:themeColor="background1"/>
                                    <w:sz w:val="96"/>
                                    <w:szCs w:val="96"/>
                                  </w:rPr>
                                  <w:t>2022</w:t>
                                </w:r>
                              </w:p>
                            </w:sdtContent>
                          </w:sdt>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77F05DDF" w14:textId="2A21C210" w:rsidR="00485312" w:rsidRDefault="00485312">
                                <w:pPr>
                                  <w:pStyle w:val="Geenafstand"/>
                                  <w:spacing w:line="360" w:lineRule="auto"/>
                                  <w:rPr>
                                    <w:color w:val="FFFFFF" w:themeColor="background1"/>
                                  </w:rPr>
                                </w:pPr>
                                <w:r>
                                  <w:rPr>
                                    <w:color w:val="FFFFFF" w:themeColor="background1"/>
                                  </w:rPr>
                                  <w:t>A. Hietkamp</w:t>
                                </w:r>
                              </w:p>
                            </w:sdtContent>
                          </w:sdt>
                          <w:sdt>
                            <w:sdtPr>
                              <w:rPr>
                                <w:color w:val="FFFFFF" w:themeColor="background1"/>
                              </w:rPr>
                              <w:alias w:val="Bedrijf"/>
                              <w:id w:val="1760174317"/>
                              <w:dataBinding w:prefixMappings="xmlns:ns0='http://schemas.openxmlformats.org/officeDocument/2006/extended-properties'" w:xpath="/ns0:Properties[1]/ns0:Company[1]" w:storeItemID="{6668398D-A668-4E3E-A5EB-62B293D839F1}"/>
                              <w:text/>
                            </w:sdtPr>
                            <w:sdtContent>
                              <w:p w14:paraId="5B4E2261" w14:textId="3715E9C3" w:rsidR="00485312" w:rsidRDefault="00485312">
                                <w:pPr>
                                  <w:pStyle w:val="Geenafstand"/>
                                  <w:spacing w:line="360" w:lineRule="auto"/>
                                  <w:rPr>
                                    <w:color w:val="FFFFFF" w:themeColor="background1"/>
                                  </w:rPr>
                                </w:pPr>
                                <w:r>
                                  <w:rPr>
                                    <w:color w:val="FFFFFF" w:themeColor="background1"/>
                                  </w:rPr>
                                  <w:t xml:space="preserve">Piter Jelles de </w:t>
                                </w:r>
                                <w:proofErr w:type="spellStart"/>
                                <w:r>
                                  <w:rPr>
                                    <w:color w:val="FFFFFF" w:themeColor="background1"/>
                                  </w:rPr>
                                  <w:t>Brêge</w:t>
                                </w:r>
                                <w:proofErr w:type="spellEnd"/>
                              </w:p>
                            </w:sdtContent>
                          </w:sdt>
                          <w:sdt>
                            <w:sdtPr>
                              <w:rPr>
                                <w:color w:val="FFFFFF" w:themeColor="background1"/>
                              </w:rPr>
                              <w:alias w:val="Datum"/>
                              <w:id w:val="1724480474"/>
                              <w:dataBinding w:prefixMappings="xmlns:ns0='http://schemas.microsoft.com/office/2006/coverPageProps'" w:xpath="/ns0:CoverPageProperties[1]/ns0:PublishDate[1]" w:storeItemID="{55AF091B-3C7A-41E3-B477-F2FDAA23CFDA}"/>
                              <w:date w:fullDate="2022-03-07T00:00:00Z">
                                <w:dateFormat w:val="d-M-yyyy"/>
                                <w:lid w:val="nl-NL"/>
                                <w:storeMappedDataAs w:val="dateTime"/>
                                <w:calendar w:val="gregorian"/>
                              </w:date>
                            </w:sdtPr>
                            <w:sdtContent>
                              <w:p w14:paraId="5F89D281" w14:textId="5498692A" w:rsidR="00485312" w:rsidRDefault="00485312">
                                <w:pPr>
                                  <w:pStyle w:val="Geenafstand"/>
                                  <w:spacing w:line="360" w:lineRule="auto"/>
                                  <w:rPr>
                                    <w:color w:val="FFFFFF" w:themeColor="background1"/>
                                  </w:rPr>
                                </w:pPr>
                                <w:r>
                                  <w:rPr>
                                    <w:color w:val="FFFFFF" w:themeColor="background1"/>
                                  </w:rPr>
                                  <w:t>7-3-2022</w:t>
                                </w:r>
                              </w:p>
                            </w:sdtContent>
                          </w:sdt>
                        </w:txbxContent>
                      </v:textbox>
                    </v:rect>
                    <w10:wrap anchorx="page" anchory="page"/>
                  </v:group>
                </w:pict>
              </mc:Fallback>
            </mc:AlternateContent>
          </w:r>
          <w:r>
            <w:rPr>
              <w:noProof/>
            </w:rPr>
            <mc:AlternateContent>
              <mc:Choice Requires="wps">
                <w:drawing>
                  <wp:anchor distT="0" distB="0" distL="114300" distR="114300" simplePos="0" relativeHeight="251684864" behindDoc="0" locked="0" layoutInCell="0" allowOverlap="1" wp14:anchorId="1AF3280E" wp14:editId="7D54614C">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3228124F" w14:textId="6094A021" w:rsidR="00485312" w:rsidRDefault="00485312">
                                    <w:pPr>
                                      <w:pStyle w:val="Geenafstand"/>
                                      <w:jc w:val="right"/>
                                      <w:rPr>
                                        <w:color w:val="FFFFFF" w:themeColor="background1"/>
                                        <w:sz w:val="72"/>
                                        <w:szCs w:val="72"/>
                                      </w:rPr>
                                    </w:pPr>
                                    <w:r>
                                      <w:rPr>
                                        <w:color w:val="FFFFFF" w:themeColor="background1"/>
                                        <w:sz w:val="72"/>
                                        <w:szCs w:val="72"/>
                                      </w:rPr>
                                      <w:t>Product maken en ontwerpen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AF3280E" id="Rechthoek 16" o:spid="_x0000_s1031" style="position:absolute;margin-left:0;margin-top:0;width:548.85pt;height:50.4pt;z-index:25168486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VfGAIAACsEAAAOAAAAZHJzL2Uyb0RvYy54bWysU9tuGyEQfa/Uf0C817t2Y8deeR1FTl1V&#10;Si9Smg/ALOtFZRk6YO+6X9+BdRyneahUlQfEMHA4c+awvOlbww4KvQZb8vEo50xZCZW2u5I/ft+8&#10;m3Pmg7CVMGBVyY/K85vV2zfLzhVqAg2YSiEjEOuLzpW8CcEVWeZlo1rhR+CUpWQN2IpAIe6yCkVH&#10;6K3JJnk+yzrAyiFI5T3t3g1Jvkr4da1k+FrXXgVmSk7cQpoxzds4Z6ulKHYoXKPliYb4Bxat0JYe&#10;PUPdiSDYHvUrqFZLBA91GEloM6hrLVWqgaoZ539U89AIp1ItJI53Z5n8/4OVXw4P7htG6t7dg/zh&#10;mYV1I+xO3SJC1yhR0XPjKFTWOV+cL8TA01W27T5DRa0V+wBJg77GNgJSdaxPUh/PUqs+MEmbs8V1&#10;/n4x5UxSbnaV5/PUi0wUT7cd+vBRQcviouRIrUzo4nDvQ2QjiqcjiT0YXW20MSmI9lFrg+wgqPGh&#10;H/hTjZenjGUdlbbIp3lCfpFMDvwrRKsD2dfotuTzPI7BUFG1D7ZK5gpCm2FNjI09yRiViyb1Rei3&#10;PdNVySfxbtzZQnUkXREGt9LvokUD+Iuzjpxacv9zL1BxZj7Z2Jv5ZE7qsZCiq+n1hAJ8kdpepoSV&#10;BFZyGZCzIViH4UvsHepdQ6+NB0HcLfV0o5Pcz8xOJZAjUxdOvyda/jJOp57/+Oo3AAAA//8DAFBL&#10;AwQUAAYACAAAACEAx5ys/9sAAAAGAQAADwAAAGRycy9kb3ducmV2LnhtbEyPQU/DMAyF70j8h8hI&#10;3FgCAraVptNgQoLjBhduXuO1hcTpmqwr/HrSXeBiPetZ733OF4OzoqcuNJ41XE8UCOLSm4YrDe9v&#10;z1czECEiG7SeScM3BVgU52c5ZsYfeU39JlYihXDIUEMdY5tJGcqaHIaJb4mTt/Odw5jWrpKmw2MK&#10;d1beKHUvHTacGmps6amm8mtzcBrK/Z38aT9eeLd6nd8uV/3a7j8ftb68GJYPICIN8e8YRvyEDkVi&#10;2voDmyCshvRIPM3RU/PpFMR2VGoGssjlf/ziFwAA//8DAFBLAQItABQABgAIAAAAIQC2gziS/gAA&#10;AOEBAAATAAAAAAAAAAAAAAAAAAAAAABbQ29udGVudF9UeXBlc10ueG1sUEsBAi0AFAAGAAgAAAAh&#10;ADj9If/WAAAAlAEAAAsAAAAAAAAAAAAAAAAALwEAAF9yZWxzLy5yZWxzUEsBAi0AFAAGAAgAAAAh&#10;AGQehV8YAgAAKwQAAA4AAAAAAAAAAAAAAAAALgIAAGRycy9lMm9Eb2MueG1sUEsBAi0AFAAGAAgA&#10;AAAhAMecrP/bAAAABgEAAA8AAAAAAAAAAAAAAAAAcgQAAGRycy9kb3ducmV2LnhtbFBLBQYAAAAA&#10;BAAEAPMAAAB6BQAAAAA=&#10;" o:allowincell="f" fillcolor="black [3213]" strokecolor="black [3213]" strokeweight="1.5pt">
                    <v:textbox style="mso-fit-shape-to-text:t" inset="14.4pt,,14.4pt">
                      <w:txbxContent>
                        <w:sdt>
                          <w:sdtPr>
                            <w:rPr>
                              <w:color w:val="FFFFFF" w:themeColor="background1"/>
                              <w:sz w:val="72"/>
                              <w:szCs w:val="7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3228124F" w14:textId="6094A021" w:rsidR="00485312" w:rsidRDefault="00485312">
                              <w:pPr>
                                <w:pStyle w:val="Geenafstand"/>
                                <w:jc w:val="right"/>
                                <w:rPr>
                                  <w:color w:val="FFFFFF" w:themeColor="background1"/>
                                  <w:sz w:val="72"/>
                                  <w:szCs w:val="72"/>
                                </w:rPr>
                              </w:pPr>
                              <w:r>
                                <w:rPr>
                                  <w:color w:val="FFFFFF" w:themeColor="background1"/>
                                  <w:sz w:val="72"/>
                                  <w:szCs w:val="72"/>
                                </w:rPr>
                                <w:t>Product maken en ontwerpen</w:t>
                              </w:r>
                            </w:p>
                          </w:sdtContent>
                        </w:sdt>
                      </w:txbxContent>
                    </v:textbox>
                    <w10:wrap anchorx="page" anchory="page"/>
                  </v:rect>
                </w:pict>
              </mc:Fallback>
            </mc:AlternateContent>
          </w:r>
        </w:p>
        <w:p w14:paraId="75EE0688" w14:textId="0EE2B8D6" w:rsidR="00485312" w:rsidRDefault="00485312">
          <w:pPr>
            <w:spacing w:after="160"/>
            <w:rPr>
              <w:rFonts w:asciiTheme="majorHAnsi" w:eastAsiaTheme="majorEastAsia" w:hAnsiTheme="majorHAnsi" w:cstheme="majorBidi"/>
              <w:noProof/>
              <w:color w:val="2F5496" w:themeColor="accent1" w:themeShade="BF"/>
              <w:sz w:val="32"/>
              <w:szCs w:val="32"/>
            </w:rPr>
          </w:pPr>
          <w:r>
            <w:rPr>
              <w:noProof/>
            </w:rPr>
            <w:drawing>
              <wp:anchor distT="0" distB="0" distL="114300" distR="114300" simplePos="0" relativeHeight="251686912" behindDoc="0" locked="0" layoutInCell="1" allowOverlap="1" wp14:anchorId="5B1BC8A9" wp14:editId="0737E268">
                <wp:simplePos x="0" y="0"/>
                <wp:positionH relativeFrom="margin">
                  <wp:align>right</wp:align>
                </wp:positionH>
                <wp:positionV relativeFrom="paragraph">
                  <wp:posOffset>2772410</wp:posOffset>
                </wp:positionV>
                <wp:extent cx="4678680" cy="4465320"/>
                <wp:effectExtent l="0" t="0" r="7620" b="0"/>
                <wp:wrapNone/>
                <wp:docPr id="11" name="Picture 10" descr="Afbeelding met binnen, plafond, persoon&#10;&#10;Automatisch gegenereerde beschrijving"/>
                <wp:cNvGraphicFramePr/>
                <a:graphic xmlns:a="http://schemas.openxmlformats.org/drawingml/2006/main">
                  <a:graphicData uri="http://schemas.openxmlformats.org/drawingml/2006/picture">
                    <pic:pic xmlns:pic="http://schemas.openxmlformats.org/drawingml/2006/picture">
                      <pic:nvPicPr>
                        <pic:cNvPr id="11" name="Picture 10" descr="Afbeelding met binnen, plafond, persoon&#10;&#10;Automatisch gegenereerde beschrijving"/>
                        <pic:cNvPicPr/>
                      </pic:nvPicPr>
                      <pic:blipFill>
                        <a:blip r:embed="rId8"/>
                        <a:stretch>
                          <a:fillRect/>
                        </a:stretch>
                      </pic:blipFill>
                      <pic:spPr>
                        <a:xfrm>
                          <a:off x="0" y="0"/>
                          <a:ext cx="4678680" cy="446532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noProof/>
              <w:color w:val="2F5496" w:themeColor="accent1" w:themeShade="BF"/>
              <w:sz w:val="32"/>
              <w:szCs w:val="32"/>
            </w:rPr>
            <w:br w:type="page"/>
          </w:r>
        </w:p>
      </w:sdtContent>
    </w:sdt>
    <w:p w14:paraId="09984CB6" w14:textId="77777777" w:rsidR="00485312" w:rsidRDefault="00485312" w:rsidP="00485312">
      <w:pPr>
        <w:rPr>
          <w:b/>
          <w:bCs/>
          <w:noProof/>
        </w:rPr>
      </w:pPr>
    </w:p>
    <w:sdt>
      <w:sdtPr>
        <w:id w:val="-1219049704"/>
        <w:docPartObj>
          <w:docPartGallery w:val="Table of Contents"/>
          <w:docPartUnique/>
        </w:docPartObj>
      </w:sdtPr>
      <w:sdtEndPr>
        <w:rPr>
          <w:rFonts w:ascii="Century Gothic" w:eastAsiaTheme="minorHAnsi" w:hAnsi="Century Gothic" w:cstheme="minorBidi"/>
          <w:b/>
          <w:bCs/>
          <w:color w:val="auto"/>
          <w:sz w:val="20"/>
          <w:szCs w:val="22"/>
          <w:lang w:eastAsia="en-US"/>
        </w:rPr>
      </w:sdtEndPr>
      <w:sdtContent>
        <w:p w14:paraId="2F683442" w14:textId="34C3EEC4" w:rsidR="00485312" w:rsidRDefault="00485312">
          <w:pPr>
            <w:pStyle w:val="Kopvaninhoudsopgave"/>
          </w:pPr>
          <w:r>
            <w:t>Inhoud</w:t>
          </w:r>
        </w:p>
        <w:p w14:paraId="1842132A" w14:textId="00A645A9" w:rsidR="00421A11" w:rsidRDefault="00485312">
          <w:pPr>
            <w:pStyle w:val="Inhopg1"/>
            <w:tabs>
              <w:tab w:val="left" w:pos="440"/>
              <w:tab w:val="right" w:leader="dot" w:pos="9062"/>
            </w:tabs>
            <w:rPr>
              <w:rFonts w:asciiTheme="minorHAnsi" w:eastAsiaTheme="minorEastAsia" w:hAnsiTheme="minorHAnsi"/>
              <w:noProof/>
              <w:sz w:val="22"/>
              <w:lang w:eastAsia="nl-NL"/>
            </w:rPr>
          </w:pPr>
          <w:r>
            <w:fldChar w:fldCharType="begin"/>
          </w:r>
          <w:r>
            <w:instrText xml:space="preserve"> TOC \o "1-3" \h \z \u </w:instrText>
          </w:r>
          <w:r>
            <w:fldChar w:fldCharType="separate"/>
          </w:r>
          <w:hyperlink w:anchor="_Toc97628456" w:history="1">
            <w:r w:rsidR="00421A11" w:rsidRPr="00E26A83">
              <w:rPr>
                <w:rStyle w:val="Hyperlink"/>
                <w:rFonts w:cstheme="minorHAnsi"/>
                <w:noProof/>
              </w:rPr>
              <w:t>1.</w:t>
            </w:r>
            <w:r w:rsidR="00421A11">
              <w:rPr>
                <w:rFonts w:asciiTheme="minorHAnsi" w:eastAsiaTheme="minorEastAsia" w:hAnsiTheme="minorHAnsi"/>
                <w:noProof/>
                <w:sz w:val="22"/>
                <w:lang w:eastAsia="nl-NL"/>
              </w:rPr>
              <w:tab/>
            </w:r>
            <w:r w:rsidR="00421A11" w:rsidRPr="00E26A83">
              <w:rPr>
                <w:rStyle w:val="Hyperlink"/>
                <w:rFonts w:cstheme="minorHAnsi"/>
                <w:noProof/>
              </w:rPr>
              <w:t>Veiligheid</w:t>
            </w:r>
            <w:r w:rsidR="00421A11">
              <w:rPr>
                <w:noProof/>
                <w:webHidden/>
              </w:rPr>
              <w:tab/>
            </w:r>
            <w:r w:rsidR="00421A11">
              <w:rPr>
                <w:noProof/>
                <w:webHidden/>
              </w:rPr>
              <w:fldChar w:fldCharType="begin"/>
            </w:r>
            <w:r w:rsidR="00421A11">
              <w:rPr>
                <w:noProof/>
                <w:webHidden/>
              </w:rPr>
              <w:instrText xml:space="preserve"> PAGEREF _Toc97628456 \h </w:instrText>
            </w:r>
            <w:r w:rsidR="00421A11">
              <w:rPr>
                <w:noProof/>
                <w:webHidden/>
              </w:rPr>
            </w:r>
            <w:r w:rsidR="00421A11">
              <w:rPr>
                <w:noProof/>
                <w:webHidden/>
              </w:rPr>
              <w:fldChar w:fldCharType="separate"/>
            </w:r>
            <w:r w:rsidR="00421A11">
              <w:rPr>
                <w:noProof/>
                <w:webHidden/>
              </w:rPr>
              <w:t>2</w:t>
            </w:r>
            <w:r w:rsidR="00421A11">
              <w:rPr>
                <w:noProof/>
                <w:webHidden/>
              </w:rPr>
              <w:fldChar w:fldCharType="end"/>
            </w:r>
          </w:hyperlink>
        </w:p>
        <w:p w14:paraId="39E5EFC6" w14:textId="5BDD8211" w:rsidR="00421A11" w:rsidRDefault="00421A11">
          <w:pPr>
            <w:pStyle w:val="Inhopg2"/>
            <w:tabs>
              <w:tab w:val="right" w:leader="dot" w:pos="9062"/>
            </w:tabs>
            <w:rPr>
              <w:rFonts w:asciiTheme="minorHAnsi" w:eastAsiaTheme="minorEastAsia" w:hAnsiTheme="minorHAnsi"/>
              <w:noProof/>
              <w:sz w:val="22"/>
              <w:lang w:eastAsia="nl-NL"/>
            </w:rPr>
          </w:pPr>
          <w:hyperlink w:anchor="_Toc97628457" w:history="1">
            <w:r w:rsidRPr="00E26A83">
              <w:rPr>
                <w:rStyle w:val="Hyperlink"/>
                <w:rFonts w:cstheme="minorHAnsi"/>
                <w:noProof/>
              </w:rPr>
              <w:t>Kleren</w:t>
            </w:r>
            <w:r>
              <w:rPr>
                <w:noProof/>
                <w:webHidden/>
              </w:rPr>
              <w:tab/>
            </w:r>
            <w:r>
              <w:rPr>
                <w:noProof/>
                <w:webHidden/>
              </w:rPr>
              <w:fldChar w:fldCharType="begin"/>
            </w:r>
            <w:r>
              <w:rPr>
                <w:noProof/>
                <w:webHidden/>
              </w:rPr>
              <w:instrText xml:space="preserve"> PAGEREF _Toc97628457 \h </w:instrText>
            </w:r>
            <w:r>
              <w:rPr>
                <w:noProof/>
                <w:webHidden/>
              </w:rPr>
            </w:r>
            <w:r>
              <w:rPr>
                <w:noProof/>
                <w:webHidden/>
              </w:rPr>
              <w:fldChar w:fldCharType="separate"/>
            </w:r>
            <w:r>
              <w:rPr>
                <w:noProof/>
                <w:webHidden/>
              </w:rPr>
              <w:t>2</w:t>
            </w:r>
            <w:r>
              <w:rPr>
                <w:noProof/>
                <w:webHidden/>
              </w:rPr>
              <w:fldChar w:fldCharType="end"/>
            </w:r>
          </w:hyperlink>
        </w:p>
        <w:p w14:paraId="452C5DA4" w14:textId="3320724A" w:rsidR="00421A11" w:rsidRDefault="00421A11">
          <w:pPr>
            <w:pStyle w:val="Inhopg2"/>
            <w:tabs>
              <w:tab w:val="right" w:leader="dot" w:pos="9062"/>
            </w:tabs>
            <w:rPr>
              <w:rFonts w:asciiTheme="minorHAnsi" w:eastAsiaTheme="minorEastAsia" w:hAnsiTheme="minorHAnsi"/>
              <w:noProof/>
              <w:sz w:val="22"/>
              <w:lang w:eastAsia="nl-NL"/>
            </w:rPr>
          </w:pPr>
          <w:hyperlink w:anchor="_Toc97628458" w:history="1">
            <w:r w:rsidRPr="00E26A83">
              <w:rPr>
                <w:rStyle w:val="Hyperlink"/>
                <w:rFonts w:cstheme="minorHAnsi"/>
                <w:noProof/>
              </w:rPr>
              <w:t>Voeten</w:t>
            </w:r>
            <w:r>
              <w:rPr>
                <w:noProof/>
                <w:webHidden/>
              </w:rPr>
              <w:tab/>
            </w:r>
            <w:r>
              <w:rPr>
                <w:noProof/>
                <w:webHidden/>
              </w:rPr>
              <w:fldChar w:fldCharType="begin"/>
            </w:r>
            <w:r>
              <w:rPr>
                <w:noProof/>
                <w:webHidden/>
              </w:rPr>
              <w:instrText xml:space="preserve"> PAGEREF _Toc97628458 \h </w:instrText>
            </w:r>
            <w:r>
              <w:rPr>
                <w:noProof/>
                <w:webHidden/>
              </w:rPr>
            </w:r>
            <w:r>
              <w:rPr>
                <w:noProof/>
                <w:webHidden/>
              </w:rPr>
              <w:fldChar w:fldCharType="separate"/>
            </w:r>
            <w:r>
              <w:rPr>
                <w:noProof/>
                <w:webHidden/>
              </w:rPr>
              <w:t>2</w:t>
            </w:r>
            <w:r>
              <w:rPr>
                <w:noProof/>
                <w:webHidden/>
              </w:rPr>
              <w:fldChar w:fldCharType="end"/>
            </w:r>
          </w:hyperlink>
        </w:p>
        <w:p w14:paraId="521126D5" w14:textId="5530CDB3" w:rsidR="00421A11" w:rsidRDefault="00421A11">
          <w:pPr>
            <w:pStyle w:val="Inhopg2"/>
            <w:tabs>
              <w:tab w:val="right" w:leader="dot" w:pos="9062"/>
            </w:tabs>
            <w:rPr>
              <w:rFonts w:asciiTheme="minorHAnsi" w:eastAsiaTheme="minorEastAsia" w:hAnsiTheme="minorHAnsi"/>
              <w:noProof/>
              <w:sz w:val="22"/>
              <w:lang w:eastAsia="nl-NL"/>
            </w:rPr>
          </w:pPr>
          <w:hyperlink w:anchor="_Toc97628459" w:history="1">
            <w:r w:rsidRPr="00E26A83">
              <w:rPr>
                <w:rStyle w:val="Hyperlink"/>
                <w:rFonts w:cstheme="minorHAnsi"/>
                <w:noProof/>
              </w:rPr>
              <w:t>Ogen</w:t>
            </w:r>
            <w:r>
              <w:rPr>
                <w:noProof/>
                <w:webHidden/>
              </w:rPr>
              <w:tab/>
            </w:r>
            <w:r>
              <w:rPr>
                <w:noProof/>
                <w:webHidden/>
              </w:rPr>
              <w:fldChar w:fldCharType="begin"/>
            </w:r>
            <w:r>
              <w:rPr>
                <w:noProof/>
                <w:webHidden/>
              </w:rPr>
              <w:instrText xml:space="preserve"> PAGEREF _Toc97628459 \h </w:instrText>
            </w:r>
            <w:r>
              <w:rPr>
                <w:noProof/>
                <w:webHidden/>
              </w:rPr>
            </w:r>
            <w:r>
              <w:rPr>
                <w:noProof/>
                <w:webHidden/>
              </w:rPr>
              <w:fldChar w:fldCharType="separate"/>
            </w:r>
            <w:r>
              <w:rPr>
                <w:noProof/>
                <w:webHidden/>
              </w:rPr>
              <w:t>2</w:t>
            </w:r>
            <w:r>
              <w:rPr>
                <w:noProof/>
                <w:webHidden/>
              </w:rPr>
              <w:fldChar w:fldCharType="end"/>
            </w:r>
          </w:hyperlink>
        </w:p>
        <w:p w14:paraId="770B9371" w14:textId="617DBDAC" w:rsidR="00421A11" w:rsidRDefault="00421A11">
          <w:pPr>
            <w:pStyle w:val="Inhopg2"/>
            <w:tabs>
              <w:tab w:val="right" w:leader="dot" w:pos="9062"/>
            </w:tabs>
            <w:rPr>
              <w:rFonts w:asciiTheme="minorHAnsi" w:eastAsiaTheme="minorEastAsia" w:hAnsiTheme="minorHAnsi"/>
              <w:noProof/>
              <w:sz w:val="22"/>
              <w:lang w:eastAsia="nl-NL"/>
            </w:rPr>
          </w:pPr>
          <w:hyperlink w:anchor="_Toc97628460" w:history="1">
            <w:r w:rsidRPr="00E26A83">
              <w:rPr>
                <w:rStyle w:val="Hyperlink"/>
                <w:rFonts w:cstheme="minorHAnsi"/>
                <w:noProof/>
              </w:rPr>
              <w:t>De Rode knop</w:t>
            </w:r>
            <w:r>
              <w:rPr>
                <w:noProof/>
                <w:webHidden/>
              </w:rPr>
              <w:tab/>
            </w:r>
            <w:r>
              <w:rPr>
                <w:noProof/>
                <w:webHidden/>
              </w:rPr>
              <w:fldChar w:fldCharType="begin"/>
            </w:r>
            <w:r>
              <w:rPr>
                <w:noProof/>
                <w:webHidden/>
              </w:rPr>
              <w:instrText xml:space="preserve"> PAGEREF _Toc97628460 \h </w:instrText>
            </w:r>
            <w:r>
              <w:rPr>
                <w:noProof/>
                <w:webHidden/>
              </w:rPr>
            </w:r>
            <w:r>
              <w:rPr>
                <w:noProof/>
                <w:webHidden/>
              </w:rPr>
              <w:fldChar w:fldCharType="separate"/>
            </w:r>
            <w:r>
              <w:rPr>
                <w:noProof/>
                <w:webHidden/>
              </w:rPr>
              <w:t>2</w:t>
            </w:r>
            <w:r>
              <w:rPr>
                <w:noProof/>
                <w:webHidden/>
              </w:rPr>
              <w:fldChar w:fldCharType="end"/>
            </w:r>
          </w:hyperlink>
        </w:p>
        <w:p w14:paraId="12243CA1" w14:textId="310CACE1" w:rsidR="00421A11" w:rsidRDefault="00421A11">
          <w:pPr>
            <w:pStyle w:val="Inhopg2"/>
            <w:tabs>
              <w:tab w:val="right" w:leader="dot" w:pos="9062"/>
            </w:tabs>
            <w:rPr>
              <w:rFonts w:asciiTheme="minorHAnsi" w:eastAsiaTheme="minorEastAsia" w:hAnsiTheme="minorHAnsi"/>
              <w:noProof/>
              <w:sz w:val="22"/>
              <w:lang w:eastAsia="nl-NL"/>
            </w:rPr>
          </w:pPr>
          <w:hyperlink w:anchor="_Toc97628461" w:history="1">
            <w:r w:rsidRPr="00E26A83">
              <w:rPr>
                <w:rStyle w:val="Hyperlink"/>
                <w:rFonts w:cstheme="minorHAnsi"/>
                <w:noProof/>
              </w:rPr>
              <w:t>Oren</w:t>
            </w:r>
            <w:r>
              <w:rPr>
                <w:noProof/>
                <w:webHidden/>
              </w:rPr>
              <w:tab/>
            </w:r>
            <w:r>
              <w:rPr>
                <w:noProof/>
                <w:webHidden/>
              </w:rPr>
              <w:fldChar w:fldCharType="begin"/>
            </w:r>
            <w:r>
              <w:rPr>
                <w:noProof/>
                <w:webHidden/>
              </w:rPr>
              <w:instrText xml:space="preserve"> PAGEREF _Toc97628461 \h </w:instrText>
            </w:r>
            <w:r>
              <w:rPr>
                <w:noProof/>
                <w:webHidden/>
              </w:rPr>
            </w:r>
            <w:r>
              <w:rPr>
                <w:noProof/>
                <w:webHidden/>
              </w:rPr>
              <w:fldChar w:fldCharType="separate"/>
            </w:r>
            <w:r>
              <w:rPr>
                <w:noProof/>
                <w:webHidden/>
              </w:rPr>
              <w:t>2</w:t>
            </w:r>
            <w:r>
              <w:rPr>
                <w:noProof/>
                <w:webHidden/>
              </w:rPr>
              <w:fldChar w:fldCharType="end"/>
            </w:r>
          </w:hyperlink>
        </w:p>
        <w:p w14:paraId="1336B998" w14:textId="0FF3D2E2" w:rsidR="00421A11" w:rsidRDefault="00421A11">
          <w:pPr>
            <w:pStyle w:val="Inhopg2"/>
            <w:tabs>
              <w:tab w:val="right" w:leader="dot" w:pos="9062"/>
            </w:tabs>
            <w:rPr>
              <w:rFonts w:asciiTheme="minorHAnsi" w:eastAsiaTheme="minorEastAsia" w:hAnsiTheme="minorHAnsi"/>
              <w:noProof/>
              <w:sz w:val="22"/>
              <w:lang w:eastAsia="nl-NL"/>
            </w:rPr>
          </w:pPr>
          <w:hyperlink w:anchor="_Toc97628462" w:history="1">
            <w:r w:rsidRPr="00E26A83">
              <w:rPr>
                <w:rStyle w:val="Hyperlink"/>
                <w:rFonts w:cstheme="minorHAnsi"/>
                <w:noProof/>
              </w:rPr>
              <w:t>Handen</w:t>
            </w:r>
            <w:r>
              <w:rPr>
                <w:noProof/>
                <w:webHidden/>
              </w:rPr>
              <w:tab/>
            </w:r>
            <w:r>
              <w:rPr>
                <w:noProof/>
                <w:webHidden/>
              </w:rPr>
              <w:fldChar w:fldCharType="begin"/>
            </w:r>
            <w:r>
              <w:rPr>
                <w:noProof/>
                <w:webHidden/>
              </w:rPr>
              <w:instrText xml:space="preserve"> PAGEREF _Toc97628462 \h </w:instrText>
            </w:r>
            <w:r>
              <w:rPr>
                <w:noProof/>
                <w:webHidden/>
              </w:rPr>
            </w:r>
            <w:r>
              <w:rPr>
                <w:noProof/>
                <w:webHidden/>
              </w:rPr>
              <w:fldChar w:fldCharType="separate"/>
            </w:r>
            <w:r>
              <w:rPr>
                <w:noProof/>
                <w:webHidden/>
              </w:rPr>
              <w:t>2</w:t>
            </w:r>
            <w:r>
              <w:rPr>
                <w:noProof/>
                <w:webHidden/>
              </w:rPr>
              <w:fldChar w:fldCharType="end"/>
            </w:r>
          </w:hyperlink>
        </w:p>
        <w:p w14:paraId="357AAC2D" w14:textId="128E19CD" w:rsidR="00421A11" w:rsidRDefault="00421A11">
          <w:pPr>
            <w:pStyle w:val="Inhopg1"/>
            <w:tabs>
              <w:tab w:val="left" w:pos="440"/>
              <w:tab w:val="right" w:leader="dot" w:pos="9062"/>
            </w:tabs>
            <w:rPr>
              <w:rFonts w:asciiTheme="minorHAnsi" w:eastAsiaTheme="minorEastAsia" w:hAnsiTheme="minorHAnsi"/>
              <w:noProof/>
              <w:sz w:val="22"/>
              <w:lang w:eastAsia="nl-NL"/>
            </w:rPr>
          </w:pPr>
          <w:hyperlink w:anchor="_Toc97628463" w:history="1">
            <w:r w:rsidRPr="00E26A83">
              <w:rPr>
                <w:rStyle w:val="Hyperlink"/>
                <w:noProof/>
              </w:rPr>
              <w:t>2.</w:t>
            </w:r>
            <w:r>
              <w:rPr>
                <w:rFonts w:asciiTheme="minorHAnsi" w:eastAsiaTheme="minorEastAsia" w:hAnsiTheme="minorHAnsi"/>
                <w:noProof/>
                <w:sz w:val="22"/>
                <w:lang w:eastAsia="nl-NL"/>
              </w:rPr>
              <w:tab/>
            </w:r>
            <w:r w:rsidRPr="00E26A83">
              <w:rPr>
                <w:rStyle w:val="Hyperlink"/>
                <w:noProof/>
              </w:rPr>
              <w:t>Materialen en Gereedschap</w:t>
            </w:r>
            <w:r>
              <w:rPr>
                <w:noProof/>
                <w:webHidden/>
              </w:rPr>
              <w:tab/>
            </w:r>
            <w:r>
              <w:rPr>
                <w:noProof/>
                <w:webHidden/>
              </w:rPr>
              <w:fldChar w:fldCharType="begin"/>
            </w:r>
            <w:r>
              <w:rPr>
                <w:noProof/>
                <w:webHidden/>
              </w:rPr>
              <w:instrText xml:space="preserve"> PAGEREF _Toc97628463 \h </w:instrText>
            </w:r>
            <w:r>
              <w:rPr>
                <w:noProof/>
                <w:webHidden/>
              </w:rPr>
            </w:r>
            <w:r>
              <w:rPr>
                <w:noProof/>
                <w:webHidden/>
              </w:rPr>
              <w:fldChar w:fldCharType="separate"/>
            </w:r>
            <w:r>
              <w:rPr>
                <w:noProof/>
                <w:webHidden/>
              </w:rPr>
              <w:t>3</w:t>
            </w:r>
            <w:r>
              <w:rPr>
                <w:noProof/>
                <w:webHidden/>
              </w:rPr>
              <w:fldChar w:fldCharType="end"/>
            </w:r>
          </w:hyperlink>
        </w:p>
        <w:p w14:paraId="3E2BF76A" w14:textId="484F0D03" w:rsidR="00421A11" w:rsidRDefault="00421A11">
          <w:pPr>
            <w:pStyle w:val="Inhopg2"/>
            <w:tabs>
              <w:tab w:val="right" w:leader="dot" w:pos="9062"/>
            </w:tabs>
            <w:rPr>
              <w:rFonts w:asciiTheme="minorHAnsi" w:eastAsiaTheme="minorEastAsia" w:hAnsiTheme="minorHAnsi"/>
              <w:noProof/>
              <w:sz w:val="22"/>
              <w:lang w:eastAsia="nl-NL"/>
            </w:rPr>
          </w:pPr>
          <w:hyperlink w:anchor="_Toc97628464" w:history="1">
            <w:r w:rsidRPr="00E26A83">
              <w:rPr>
                <w:rStyle w:val="Hyperlink"/>
                <w:noProof/>
              </w:rPr>
              <w:t>Duimstok</w:t>
            </w:r>
            <w:r>
              <w:rPr>
                <w:noProof/>
                <w:webHidden/>
              </w:rPr>
              <w:tab/>
            </w:r>
            <w:r>
              <w:rPr>
                <w:noProof/>
                <w:webHidden/>
              </w:rPr>
              <w:fldChar w:fldCharType="begin"/>
            </w:r>
            <w:r>
              <w:rPr>
                <w:noProof/>
                <w:webHidden/>
              </w:rPr>
              <w:instrText xml:space="preserve"> PAGEREF _Toc97628464 \h </w:instrText>
            </w:r>
            <w:r>
              <w:rPr>
                <w:noProof/>
                <w:webHidden/>
              </w:rPr>
            </w:r>
            <w:r>
              <w:rPr>
                <w:noProof/>
                <w:webHidden/>
              </w:rPr>
              <w:fldChar w:fldCharType="separate"/>
            </w:r>
            <w:r>
              <w:rPr>
                <w:noProof/>
                <w:webHidden/>
              </w:rPr>
              <w:t>3</w:t>
            </w:r>
            <w:r>
              <w:rPr>
                <w:noProof/>
                <w:webHidden/>
              </w:rPr>
              <w:fldChar w:fldCharType="end"/>
            </w:r>
          </w:hyperlink>
        </w:p>
        <w:p w14:paraId="37BF78C5" w14:textId="47FFAF7D" w:rsidR="00421A11" w:rsidRDefault="00421A11">
          <w:pPr>
            <w:pStyle w:val="Inhopg2"/>
            <w:tabs>
              <w:tab w:val="right" w:leader="dot" w:pos="9062"/>
            </w:tabs>
            <w:rPr>
              <w:rFonts w:asciiTheme="minorHAnsi" w:eastAsiaTheme="minorEastAsia" w:hAnsiTheme="minorHAnsi"/>
              <w:noProof/>
              <w:sz w:val="22"/>
              <w:lang w:eastAsia="nl-NL"/>
            </w:rPr>
          </w:pPr>
          <w:hyperlink w:anchor="_Toc97628465" w:history="1">
            <w:r w:rsidRPr="00E26A83">
              <w:rPr>
                <w:rStyle w:val="Hyperlink"/>
                <w:noProof/>
              </w:rPr>
              <w:t>Timmermanspotlood</w:t>
            </w:r>
            <w:r>
              <w:rPr>
                <w:noProof/>
                <w:webHidden/>
              </w:rPr>
              <w:tab/>
            </w:r>
            <w:r>
              <w:rPr>
                <w:noProof/>
                <w:webHidden/>
              </w:rPr>
              <w:fldChar w:fldCharType="begin"/>
            </w:r>
            <w:r>
              <w:rPr>
                <w:noProof/>
                <w:webHidden/>
              </w:rPr>
              <w:instrText xml:space="preserve"> PAGEREF _Toc97628465 \h </w:instrText>
            </w:r>
            <w:r>
              <w:rPr>
                <w:noProof/>
                <w:webHidden/>
              </w:rPr>
            </w:r>
            <w:r>
              <w:rPr>
                <w:noProof/>
                <w:webHidden/>
              </w:rPr>
              <w:fldChar w:fldCharType="separate"/>
            </w:r>
            <w:r>
              <w:rPr>
                <w:noProof/>
                <w:webHidden/>
              </w:rPr>
              <w:t>3</w:t>
            </w:r>
            <w:r>
              <w:rPr>
                <w:noProof/>
                <w:webHidden/>
              </w:rPr>
              <w:fldChar w:fldCharType="end"/>
            </w:r>
          </w:hyperlink>
        </w:p>
        <w:p w14:paraId="4789008C" w14:textId="434A4D66" w:rsidR="00421A11" w:rsidRDefault="00421A11">
          <w:pPr>
            <w:pStyle w:val="Inhopg2"/>
            <w:tabs>
              <w:tab w:val="right" w:leader="dot" w:pos="9062"/>
            </w:tabs>
            <w:rPr>
              <w:rFonts w:asciiTheme="minorHAnsi" w:eastAsiaTheme="minorEastAsia" w:hAnsiTheme="minorHAnsi"/>
              <w:noProof/>
              <w:sz w:val="22"/>
              <w:lang w:eastAsia="nl-NL"/>
            </w:rPr>
          </w:pPr>
          <w:hyperlink w:anchor="_Toc97628466" w:history="1">
            <w:r w:rsidRPr="00E26A83">
              <w:rPr>
                <w:rStyle w:val="Hyperlink"/>
                <w:noProof/>
              </w:rPr>
              <w:t>Lijmklem</w:t>
            </w:r>
            <w:r>
              <w:rPr>
                <w:noProof/>
                <w:webHidden/>
              </w:rPr>
              <w:tab/>
            </w:r>
            <w:r>
              <w:rPr>
                <w:noProof/>
                <w:webHidden/>
              </w:rPr>
              <w:fldChar w:fldCharType="begin"/>
            </w:r>
            <w:r>
              <w:rPr>
                <w:noProof/>
                <w:webHidden/>
              </w:rPr>
              <w:instrText xml:space="preserve"> PAGEREF _Toc97628466 \h </w:instrText>
            </w:r>
            <w:r>
              <w:rPr>
                <w:noProof/>
                <w:webHidden/>
              </w:rPr>
            </w:r>
            <w:r>
              <w:rPr>
                <w:noProof/>
                <w:webHidden/>
              </w:rPr>
              <w:fldChar w:fldCharType="separate"/>
            </w:r>
            <w:r>
              <w:rPr>
                <w:noProof/>
                <w:webHidden/>
              </w:rPr>
              <w:t>3</w:t>
            </w:r>
            <w:r>
              <w:rPr>
                <w:noProof/>
                <w:webHidden/>
              </w:rPr>
              <w:fldChar w:fldCharType="end"/>
            </w:r>
          </w:hyperlink>
        </w:p>
        <w:p w14:paraId="6DE6D2AC" w14:textId="1C60489A" w:rsidR="00421A11" w:rsidRDefault="00421A11">
          <w:pPr>
            <w:pStyle w:val="Inhopg2"/>
            <w:tabs>
              <w:tab w:val="right" w:leader="dot" w:pos="9062"/>
            </w:tabs>
            <w:rPr>
              <w:rFonts w:asciiTheme="minorHAnsi" w:eastAsiaTheme="minorEastAsia" w:hAnsiTheme="minorHAnsi"/>
              <w:noProof/>
              <w:sz w:val="22"/>
              <w:lang w:eastAsia="nl-NL"/>
            </w:rPr>
          </w:pPr>
          <w:hyperlink w:anchor="_Toc97628467" w:history="1">
            <w:r w:rsidRPr="00E26A83">
              <w:rPr>
                <w:rStyle w:val="Hyperlink"/>
                <w:noProof/>
              </w:rPr>
              <w:t>Figuurzaag (Machine)</w:t>
            </w:r>
            <w:r>
              <w:rPr>
                <w:noProof/>
                <w:webHidden/>
              </w:rPr>
              <w:tab/>
            </w:r>
            <w:r>
              <w:rPr>
                <w:noProof/>
                <w:webHidden/>
              </w:rPr>
              <w:fldChar w:fldCharType="begin"/>
            </w:r>
            <w:r>
              <w:rPr>
                <w:noProof/>
                <w:webHidden/>
              </w:rPr>
              <w:instrText xml:space="preserve"> PAGEREF _Toc97628467 \h </w:instrText>
            </w:r>
            <w:r>
              <w:rPr>
                <w:noProof/>
                <w:webHidden/>
              </w:rPr>
            </w:r>
            <w:r>
              <w:rPr>
                <w:noProof/>
                <w:webHidden/>
              </w:rPr>
              <w:fldChar w:fldCharType="separate"/>
            </w:r>
            <w:r>
              <w:rPr>
                <w:noProof/>
                <w:webHidden/>
              </w:rPr>
              <w:t>3</w:t>
            </w:r>
            <w:r>
              <w:rPr>
                <w:noProof/>
                <w:webHidden/>
              </w:rPr>
              <w:fldChar w:fldCharType="end"/>
            </w:r>
          </w:hyperlink>
        </w:p>
        <w:p w14:paraId="4B2D0C31" w14:textId="47D77F2A" w:rsidR="00421A11" w:rsidRDefault="00421A11">
          <w:pPr>
            <w:pStyle w:val="Inhopg2"/>
            <w:tabs>
              <w:tab w:val="right" w:leader="dot" w:pos="9062"/>
            </w:tabs>
            <w:rPr>
              <w:rFonts w:asciiTheme="minorHAnsi" w:eastAsiaTheme="minorEastAsia" w:hAnsiTheme="minorHAnsi"/>
              <w:noProof/>
              <w:sz w:val="22"/>
              <w:lang w:eastAsia="nl-NL"/>
            </w:rPr>
          </w:pPr>
          <w:hyperlink w:anchor="_Toc97628468" w:history="1">
            <w:r w:rsidRPr="00E26A83">
              <w:rPr>
                <w:rStyle w:val="Hyperlink"/>
                <w:rFonts w:eastAsia="Times New Roman"/>
                <w:noProof/>
                <w:lang w:val="en-US" w:eastAsia="nl-NL"/>
              </w:rPr>
              <w:t>Houtlijm</w:t>
            </w:r>
            <w:r>
              <w:rPr>
                <w:noProof/>
                <w:webHidden/>
              </w:rPr>
              <w:tab/>
            </w:r>
            <w:r>
              <w:rPr>
                <w:noProof/>
                <w:webHidden/>
              </w:rPr>
              <w:fldChar w:fldCharType="begin"/>
            </w:r>
            <w:r>
              <w:rPr>
                <w:noProof/>
                <w:webHidden/>
              </w:rPr>
              <w:instrText xml:space="preserve"> PAGEREF _Toc97628468 \h </w:instrText>
            </w:r>
            <w:r>
              <w:rPr>
                <w:noProof/>
                <w:webHidden/>
              </w:rPr>
            </w:r>
            <w:r>
              <w:rPr>
                <w:noProof/>
                <w:webHidden/>
              </w:rPr>
              <w:fldChar w:fldCharType="separate"/>
            </w:r>
            <w:r>
              <w:rPr>
                <w:noProof/>
                <w:webHidden/>
              </w:rPr>
              <w:t>3</w:t>
            </w:r>
            <w:r>
              <w:rPr>
                <w:noProof/>
                <w:webHidden/>
              </w:rPr>
              <w:fldChar w:fldCharType="end"/>
            </w:r>
          </w:hyperlink>
        </w:p>
        <w:p w14:paraId="1A398972" w14:textId="57B14A8F" w:rsidR="00421A11" w:rsidRDefault="00421A11">
          <w:pPr>
            <w:pStyle w:val="Inhopg2"/>
            <w:tabs>
              <w:tab w:val="right" w:leader="dot" w:pos="9062"/>
            </w:tabs>
            <w:rPr>
              <w:rFonts w:asciiTheme="minorHAnsi" w:eastAsiaTheme="minorEastAsia" w:hAnsiTheme="minorHAnsi"/>
              <w:noProof/>
              <w:sz w:val="22"/>
              <w:lang w:eastAsia="nl-NL"/>
            </w:rPr>
          </w:pPr>
          <w:hyperlink w:anchor="_Toc97628469" w:history="1">
            <w:r w:rsidRPr="00E26A83">
              <w:rPr>
                <w:rStyle w:val="Hyperlink"/>
                <w:noProof/>
                <w:lang w:eastAsia="nl-NL"/>
              </w:rPr>
              <w:t>Accuboor</w:t>
            </w:r>
            <w:r>
              <w:rPr>
                <w:noProof/>
                <w:webHidden/>
              </w:rPr>
              <w:tab/>
            </w:r>
            <w:r>
              <w:rPr>
                <w:noProof/>
                <w:webHidden/>
              </w:rPr>
              <w:fldChar w:fldCharType="begin"/>
            </w:r>
            <w:r>
              <w:rPr>
                <w:noProof/>
                <w:webHidden/>
              </w:rPr>
              <w:instrText xml:space="preserve"> PAGEREF _Toc97628469 \h </w:instrText>
            </w:r>
            <w:r>
              <w:rPr>
                <w:noProof/>
                <w:webHidden/>
              </w:rPr>
            </w:r>
            <w:r>
              <w:rPr>
                <w:noProof/>
                <w:webHidden/>
              </w:rPr>
              <w:fldChar w:fldCharType="separate"/>
            </w:r>
            <w:r>
              <w:rPr>
                <w:noProof/>
                <w:webHidden/>
              </w:rPr>
              <w:t>3</w:t>
            </w:r>
            <w:r>
              <w:rPr>
                <w:noProof/>
                <w:webHidden/>
              </w:rPr>
              <w:fldChar w:fldCharType="end"/>
            </w:r>
          </w:hyperlink>
        </w:p>
        <w:p w14:paraId="2C5AA57E" w14:textId="34D307E5" w:rsidR="00421A11" w:rsidRDefault="00421A11">
          <w:pPr>
            <w:pStyle w:val="Inhopg2"/>
            <w:tabs>
              <w:tab w:val="right" w:leader="dot" w:pos="9062"/>
            </w:tabs>
            <w:rPr>
              <w:rFonts w:asciiTheme="minorHAnsi" w:eastAsiaTheme="minorEastAsia" w:hAnsiTheme="minorHAnsi"/>
              <w:noProof/>
              <w:sz w:val="22"/>
              <w:lang w:eastAsia="nl-NL"/>
            </w:rPr>
          </w:pPr>
          <w:hyperlink w:anchor="_Toc97628470" w:history="1">
            <w:r w:rsidRPr="00E26A83">
              <w:rPr>
                <w:rStyle w:val="Hyperlink"/>
                <w:rFonts w:eastAsia="Times New Roman"/>
                <w:noProof/>
                <w:lang w:val="en-US" w:eastAsia="nl-NL"/>
              </w:rPr>
              <w:t>Houtboor</w:t>
            </w:r>
            <w:r>
              <w:rPr>
                <w:noProof/>
                <w:webHidden/>
              </w:rPr>
              <w:tab/>
            </w:r>
            <w:r>
              <w:rPr>
                <w:noProof/>
                <w:webHidden/>
              </w:rPr>
              <w:fldChar w:fldCharType="begin"/>
            </w:r>
            <w:r>
              <w:rPr>
                <w:noProof/>
                <w:webHidden/>
              </w:rPr>
              <w:instrText xml:space="preserve"> PAGEREF _Toc97628470 \h </w:instrText>
            </w:r>
            <w:r>
              <w:rPr>
                <w:noProof/>
                <w:webHidden/>
              </w:rPr>
            </w:r>
            <w:r>
              <w:rPr>
                <w:noProof/>
                <w:webHidden/>
              </w:rPr>
              <w:fldChar w:fldCharType="separate"/>
            </w:r>
            <w:r>
              <w:rPr>
                <w:noProof/>
                <w:webHidden/>
              </w:rPr>
              <w:t>3</w:t>
            </w:r>
            <w:r>
              <w:rPr>
                <w:noProof/>
                <w:webHidden/>
              </w:rPr>
              <w:fldChar w:fldCharType="end"/>
            </w:r>
          </w:hyperlink>
        </w:p>
        <w:p w14:paraId="2C8BACC4" w14:textId="73447009" w:rsidR="00421A11" w:rsidRDefault="00421A11">
          <w:pPr>
            <w:pStyle w:val="Inhopg2"/>
            <w:tabs>
              <w:tab w:val="right" w:leader="dot" w:pos="9062"/>
            </w:tabs>
            <w:rPr>
              <w:rFonts w:asciiTheme="minorHAnsi" w:eastAsiaTheme="minorEastAsia" w:hAnsiTheme="minorHAnsi"/>
              <w:noProof/>
              <w:sz w:val="22"/>
              <w:lang w:eastAsia="nl-NL"/>
            </w:rPr>
          </w:pPr>
          <w:hyperlink w:anchor="_Toc97628471" w:history="1">
            <w:r w:rsidRPr="00E26A83">
              <w:rPr>
                <w:rStyle w:val="Hyperlink"/>
                <w:rFonts w:eastAsia="Times New Roman"/>
                <w:noProof/>
                <w:lang w:eastAsia="nl-NL"/>
              </w:rPr>
              <w:t>Verzinkboor</w:t>
            </w:r>
            <w:r>
              <w:rPr>
                <w:noProof/>
                <w:webHidden/>
              </w:rPr>
              <w:tab/>
            </w:r>
            <w:r>
              <w:rPr>
                <w:noProof/>
                <w:webHidden/>
              </w:rPr>
              <w:fldChar w:fldCharType="begin"/>
            </w:r>
            <w:r>
              <w:rPr>
                <w:noProof/>
                <w:webHidden/>
              </w:rPr>
              <w:instrText xml:space="preserve"> PAGEREF _Toc97628471 \h </w:instrText>
            </w:r>
            <w:r>
              <w:rPr>
                <w:noProof/>
                <w:webHidden/>
              </w:rPr>
            </w:r>
            <w:r>
              <w:rPr>
                <w:noProof/>
                <w:webHidden/>
              </w:rPr>
              <w:fldChar w:fldCharType="separate"/>
            </w:r>
            <w:r>
              <w:rPr>
                <w:noProof/>
                <w:webHidden/>
              </w:rPr>
              <w:t>3</w:t>
            </w:r>
            <w:r>
              <w:rPr>
                <w:noProof/>
                <w:webHidden/>
              </w:rPr>
              <w:fldChar w:fldCharType="end"/>
            </w:r>
          </w:hyperlink>
        </w:p>
        <w:p w14:paraId="056F9474" w14:textId="419EE0CF" w:rsidR="00421A11" w:rsidRDefault="00421A11">
          <w:pPr>
            <w:pStyle w:val="Inhopg2"/>
            <w:tabs>
              <w:tab w:val="right" w:leader="dot" w:pos="9062"/>
            </w:tabs>
            <w:rPr>
              <w:rFonts w:asciiTheme="minorHAnsi" w:eastAsiaTheme="minorEastAsia" w:hAnsiTheme="minorHAnsi"/>
              <w:noProof/>
              <w:sz w:val="22"/>
              <w:lang w:eastAsia="nl-NL"/>
            </w:rPr>
          </w:pPr>
          <w:hyperlink w:anchor="_Toc97628472" w:history="1">
            <w:r w:rsidRPr="00E26A83">
              <w:rPr>
                <w:rStyle w:val="Hyperlink"/>
                <w:rFonts w:eastAsia="Times New Roman"/>
                <w:noProof/>
                <w:lang w:eastAsia="nl-NL"/>
              </w:rPr>
              <w:t>Priem</w:t>
            </w:r>
            <w:r>
              <w:rPr>
                <w:noProof/>
                <w:webHidden/>
              </w:rPr>
              <w:tab/>
            </w:r>
            <w:r>
              <w:rPr>
                <w:noProof/>
                <w:webHidden/>
              </w:rPr>
              <w:fldChar w:fldCharType="begin"/>
            </w:r>
            <w:r>
              <w:rPr>
                <w:noProof/>
                <w:webHidden/>
              </w:rPr>
              <w:instrText xml:space="preserve"> PAGEREF _Toc97628472 \h </w:instrText>
            </w:r>
            <w:r>
              <w:rPr>
                <w:noProof/>
                <w:webHidden/>
              </w:rPr>
            </w:r>
            <w:r>
              <w:rPr>
                <w:noProof/>
                <w:webHidden/>
              </w:rPr>
              <w:fldChar w:fldCharType="separate"/>
            </w:r>
            <w:r>
              <w:rPr>
                <w:noProof/>
                <w:webHidden/>
              </w:rPr>
              <w:t>3</w:t>
            </w:r>
            <w:r>
              <w:rPr>
                <w:noProof/>
                <w:webHidden/>
              </w:rPr>
              <w:fldChar w:fldCharType="end"/>
            </w:r>
          </w:hyperlink>
        </w:p>
        <w:p w14:paraId="249ED0ED" w14:textId="73B90CF3" w:rsidR="00421A11" w:rsidRDefault="00421A11">
          <w:pPr>
            <w:pStyle w:val="Inhopg2"/>
            <w:tabs>
              <w:tab w:val="right" w:leader="dot" w:pos="9062"/>
            </w:tabs>
            <w:rPr>
              <w:rFonts w:asciiTheme="minorHAnsi" w:eastAsiaTheme="minorEastAsia" w:hAnsiTheme="minorHAnsi"/>
              <w:noProof/>
              <w:sz w:val="22"/>
              <w:lang w:eastAsia="nl-NL"/>
            </w:rPr>
          </w:pPr>
          <w:hyperlink w:anchor="_Toc97628473" w:history="1">
            <w:r w:rsidRPr="00E26A83">
              <w:rPr>
                <w:rStyle w:val="Hyperlink"/>
                <w:rFonts w:eastAsia="Times New Roman"/>
                <w:noProof/>
                <w:lang w:eastAsia="nl-NL"/>
              </w:rPr>
              <w:t>Winkelhaak</w:t>
            </w:r>
            <w:r>
              <w:rPr>
                <w:noProof/>
                <w:webHidden/>
              </w:rPr>
              <w:tab/>
            </w:r>
            <w:r>
              <w:rPr>
                <w:noProof/>
                <w:webHidden/>
              </w:rPr>
              <w:fldChar w:fldCharType="begin"/>
            </w:r>
            <w:r>
              <w:rPr>
                <w:noProof/>
                <w:webHidden/>
              </w:rPr>
              <w:instrText xml:space="preserve"> PAGEREF _Toc97628473 \h </w:instrText>
            </w:r>
            <w:r>
              <w:rPr>
                <w:noProof/>
                <w:webHidden/>
              </w:rPr>
            </w:r>
            <w:r>
              <w:rPr>
                <w:noProof/>
                <w:webHidden/>
              </w:rPr>
              <w:fldChar w:fldCharType="separate"/>
            </w:r>
            <w:r>
              <w:rPr>
                <w:noProof/>
                <w:webHidden/>
              </w:rPr>
              <w:t>4</w:t>
            </w:r>
            <w:r>
              <w:rPr>
                <w:noProof/>
                <w:webHidden/>
              </w:rPr>
              <w:fldChar w:fldCharType="end"/>
            </w:r>
          </w:hyperlink>
        </w:p>
        <w:p w14:paraId="7BC1E312" w14:textId="6D5A7EA5" w:rsidR="00421A11" w:rsidRDefault="00421A11">
          <w:pPr>
            <w:pStyle w:val="Inhopg1"/>
            <w:tabs>
              <w:tab w:val="right" w:leader="dot" w:pos="9062"/>
            </w:tabs>
            <w:rPr>
              <w:rFonts w:asciiTheme="minorHAnsi" w:eastAsiaTheme="minorEastAsia" w:hAnsiTheme="minorHAnsi"/>
              <w:noProof/>
              <w:sz w:val="22"/>
              <w:lang w:eastAsia="nl-NL"/>
            </w:rPr>
          </w:pPr>
          <w:hyperlink w:anchor="_Toc97628474" w:history="1">
            <w:r w:rsidRPr="00E26A83">
              <w:rPr>
                <w:rStyle w:val="Hyperlink"/>
                <w:noProof/>
              </w:rPr>
              <w:t>OPDRACHT:</w:t>
            </w:r>
            <w:r>
              <w:rPr>
                <w:noProof/>
                <w:webHidden/>
              </w:rPr>
              <w:tab/>
            </w:r>
            <w:r>
              <w:rPr>
                <w:noProof/>
                <w:webHidden/>
              </w:rPr>
              <w:fldChar w:fldCharType="begin"/>
            </w:r>
            <w:r>
              <w:rPr>
                <w:noProof/>
                <w:webHidden/>
              </w:rPr>
              <w:instrText xml:space="preserve"> PAGEREF _Toc97628474 \h </w:instrText>
            </w:r>
            <w:r>
              <w:rPr>
                <w:noProof/>
                <w:webHidden/>
              </w:rPr>
            </w:r>
            <w:r>
              <w:rPr>
                <w:noProof/>
                <w:webHidden/>
              </w:rPr>
              <w:fldChar w:fldCharType="separate"/>
            </w:r>
            <w:r>
              <w:rPr>
                <w:noProof/>
                <w:webHidden/>
              </w:rPr>
              <w:t>4</w:t>
            </w:r>
            <w:r>
              <w:rPr>
                <w:noProof/>
                <w:webHidden/>
              </w:rPr>
              <w:fldChar w:fldCharType="end"/>
            </w:r>
          </w:hyperlink>
        </w:p>
        <w:p w14:paraId="4BA99AC6" w14:textId="5831149C" w:rsidR="00485312" w:rsidRDefault="00485312">
          <w:r>
            <w:rPr>
              <w:b/>
              <w:bCs/>
            </w:rPr>
            <w:fldChar w:fldCharType="end"/>
          </w:r>
        </w:p>
      </w:sdtContent>
    </w:sdt>
    <w:p w14:paraId="36B62886" w14:textId="3750F8CA" w:rsidR="00485312" w:rsidRDefault="00485312" w:rsidP="00485312">
      <w:pPr>
        <w:pStyle w:val="Kop1"/>
        <w:rPr>
          <w:noProof/>
        </w:rPr>
      </w:pPr>
    </w:p>
    <w:p w14:paraId="4380D476" w14:textId="0A034922" w:rsidR="00485312" w:rsidRDefault="00485312">
      <w:pPr>
        <w:spacing w:after="160"/>
        <w:rPr>
          <w:noProof/>
        </w:rPr>
      </w:pPr>
      <w:r>
        <w:rPr>
          <w:noProof/>
        </w:rPr>
        <w:br w:type="page"/>
      </w:r>
    </w:p>
    <w:p w14:paraId="71211D6D" w14:textId="02D97A0E" w:rsidR="00485312" w:rsidRPr="00102D06" w:rsidRDefault="00485312" w:rsidP="00485312">
      <w:pPr>
        <w:pStyle w:val="Kop1"/>
        <w:numPr>
          <w:ilvl w:val="0"/>
          <w:numId w:val="1"/>
        </w:numPr>
        <w:rPr>
          <w:rFonts w:asciiTheme="minorHAnsi" w:hAnsiTheme="minorHAnsi" w:cstheme="minorHAnsi"/>
          <w:noProof/>
        </w:rPr>
      </w:pPr>
      <w:bookmarkStart w:id="0" w:name="_Toc97628456"/>
      <w:r w:rsidRPr="00102D06">
        <w:rPr>
          <w:rFonts w:asciiTheme="minorHAnsi" w:hAnsiTheme="minorHAnsi" w:cstheme="minorHAnsi"/>
          <w:noProof/>
        </w:rPr>
        <w:lastRenderedPageBreak/>
        <w:t>Veiligheid</w:t>
      </w:r>
      <w:bookmarkEnd w:id="0"/>
    </w:p>
    <w:p w14:paraId="6C2C0C94" w14:textId="1FC62BF8" w:rsidR="00485312" w:rsidRPr="00102D06" w:rsidRDefault="00485312" w:rsidP="00485312">
      <w:pPr>
        <w:rPr>
          <w:rFonts w:asciiTheme="minorHAnsi" w:hAnsiTheme="minorHAnsi" w:cstheme="minorHAnsi"/>
        </w:rPr>
      </w:pPr>
      <w:r w:rsidRPr="00102D06">
        <w:rPr>
          <w:rFonts w:asciiTheme="minorHAnsi" w:hAnsiTheme="minorHAnsi" w:cstheme="minorHAnsi"/>
        </w:rPr>
        <w:t xml:space="preserve">Voordat je aan de slag kunt in het techniek lokaal is het belangrijk dat je om je eigen veiligheid en die van anderen denkt. Het werken in de techniek brengt soms gevaar met zich mee. Je kunt je hier goed op voorbereiden door jezelf te beschermen. Er zijn verschillende producten ontwikkeld die helpen om jouw veiligheid te garanderen. </w:t>
      </w:r>
    </w:p>
    <w:p w14:paraId="10917A06" w14:textId="3803031C" w:rsidR="00485312" w:rsidRPr="00102D06" w:rsidRDefault="00485312" w:rsidP="00485312">
      <w:pPr>
        <w:rPr>
          <w:rFonts w:asciiTheme="minorHAnsi" w:hAnsiTheme="minorHAnsi" w:cstheme="minorHAnsi"/>
        </w:rPr>
      </w:pPr>
    </w:p>
    <w:p w14:paraId="669B1539" w14:textId="0D0E3DAB" w:rsidR="00485312" w:rsidRPr="00102D06" w:rsidRDefault="00485312" w:rsidP="00485312">
      <w:pPr>
        <w:pStyle w:val="Kop2"/>
        <w:rPr>
          <w:rFonts w:asciiTheme="minorHAnsi" w:hAnsiTheme="minorHAnsi" w:cstheme="minorHAnsi"/>
        </w:rPr>
      </w:pPr>
      <w:bookmarkStart w:id="1" w:name="_Toc97628457"/>
      <w:r w:rsidRPr="00102D06">
        <w:rPr>
          <w:rFonts w:asciiTheme="minorHAnsi" w:hAnsiTheme="minorHAnsi" w:cstheme="minorHAnsi"/>
        </w:rPr>
        <w:t>Kleren</w:t>
      </w:r>
      <w:bookmarkEnd w:id="1"/>
    </w:p>
    <w:p w14:paraId="766086EF" w14:textId="30C2C873" w:rsidR="00485312" w:rsidRPr="00102D06" w:rsidRDefault="00485312" w:rsidP="00485312">
      <w:pPr>
        <w:rPr>
          <w:rFonts w:asciiTheme="minorHAnsi" w:hAnsiTheme="minorHAnsi" w:cstheme="minorHAnsi"/>
        </w:rPr>
      </w:pPr>
      <w:r w:rsidRPr="00102D06">
        <w:rPr>
          <w:rFonts w:asciiTheme="minorHAnsi" w:hAnsiTheme="minorHAnsi" w:cstheme="minorHAnsi"/>
        </w:rPr>
        <w:t>Meteen als je het lokaal inloopt pak je een stof jas. Deze jas zorgt ervoor dat er geen viezigheid op je kleren komt. Geen stof, verf, lijm en ander materiaal. Zo kun je met een gerust hart door naar de volgende les!</w:t>
      </w:r>
    </w:p>
    <w:p w14:paraId="744C0413" w14:textId="77777777" w:rsidR="00942062" w:rsidRPr="00102D06" w:rsidRDefault="00942062" w:rsidP="00485312">
      <w:pPr>
        <w:rPr>
          <w:rFonts w:asciiTheme="minorHAnsi" w:hAnsiTheme="minorHAnsi" w:cstheme="minorHAnsi"/>
        </w:rPr>
      </w:pPr>
    </w:p>
    <w:p w14:paraId="31505D26" w14:textId="59E82DD0" w:rsidR="00942062" w:rsidRPr="00102D06" w:rsidRDefault="00942062" w:rsidP="00942062">
      <w:pPr>
        <w:pStyle w:val="Kop2"/>
        <w:rPr>
          <w:rFonts w:asciiTheme="minorHAnsi" w:hAnsiTheme="minorHAnsi" w:cstheme="minorHAnsi"/>
        </w:rPr>
      </w:pPr>
      <w:bookmarkStart w:id="2" w:name="_Toc97628458"/>
      <w:r w:rsidRPr="00102D06">
        <w:rPr>
          <w:rFonts w:asciiTheme="minorHAnsi" w:hAnsiTheme="minorHAnsi" w:cstheme="minorHAnsi"/>
        </w:rPr>
        <w:t>Voeten</w:t>
      </w:r>
      <w:bookmarkEnd w:id="2"/>
    </w:p>
    <w:p w14:paraId="13E42888" w14:textId="601C10CF" w:rsidR="00942062" w:rsidRPr="00102D06" w:rsidRDefault="00942062" w:rsidP="00942062">
      <w:pPr>
        <w:rPr>
          <w:rFonts w:asciiTheme="minorHAnsi" w:hAnsiTheme="minorHAnsi" w:cstheme="minorHAnsi"/>
        </w:rPr>
      </w:pPr>
      <w:r w:rsidRPr="00102D06">
        <w:rPr>
          <w:rFonts w:asciiTheme="minorHAnsi" w:hAnsiTheme="minorHAnsi" w:cstheme="minorHAnsi"/>
        </w:rPr>
        <w:t>Het is naast een stofjas verplicht om veiligheidsschoenen te dragen. Dit zorgt er enerzijds voor dat er geen viezigheid op je eigen schoenen komt en anderzijds voor veiligheid. De stalen neuzen</w:t>
      </w:r>
      <w:r w:rsidR="00BE03CB" w:rsidRPr="00102D06">
        <w:rPr>
          <w:rFonts w:asciiTheme="minorHAnsi" w:hAnsiTheme="minorHAnsi" w:cstheme="minorHAnsi"/>
        </w:rPr>
        <w:t xml:space="preserve"> en de metalen plaat aan de onderkant</w:t>
      </w:r>
      <w:r w:rsidRPr="00102D06">
        <w:rPr>
          <w:rFonts w:asciiTheme="minorHAnsi" w:hAnsiTheme="minorHAnsi" w:cstheme="minorHAnsi"/>
        </w:rPr>
        <w:t xml:space="preserve"> in deze schoenen zijn bestand tegen zwaarder </w:t>
      </w:r>
      <w:r w:rsidR="00BE03CB" w:rsidRPr="00102D06">
        <w:rPr>
          <w:rFonts w:asciiTheme="minorHAnsi" w:hAnsiTheme="minorHAnsi" w:cstheme="minorHAnsi"/>
        </w:rPr>
        <w:t xml:space="preserve">en/of scherper </w:t>
      </w:r>
      <w:r w:rsidRPr="00102D06">
        <w:rPr>
          <w:rFonts w:asciiTheme="minorHAnsi" w:hAnsiTheme="minorHAnsi" w:cstheme="minorHAnsi"/>
        </w:rPr>
        <w:t>materiaal wat op je voeten kan vallen</w:t>
      </w:r>
      <w:r w:rsidR="00BE03CB" w:rsidRPr="00102D06">
        <w:rPr>
          <w:rFonts w:asciiTheme="minorHAnsi" w:hAnsiTheme="minorHAnsi" w:cstheme="minorHAnsi"/>
        </w:rPr>
        <w:t xml:space="preserve"> of er in kan steken.</w:t>
      </w:r>
    </w:p>
    <w:p w14:paraId="3B90B154" w14:textId="38EFBD48" w:rsidR="00F31333" w:rsidRPr="00102D06" w:rsidRDefault="00F31333" w:rsidP="00485312">
      <w:pPr>
        <w:rPr>
          <w:rFonts w:asciiTheme="minorHAnsi" w:hAnsiTheme="minorHAnsi" w:cstheme="minorHAnsi"/>
        </w:rPr>
      </w:pPr>
    </w:p>
    <w:p w14:paraId="0443156C" w14:textId="684CA727" w:rsidR="00485312" w:rsidRPr="00102D06" w:rsidRDefault="00485312" w:rsidP="00485312">
      <w:pPr>
        <w:pStyle w:val="Kop2"/>
        <w:rPr>
          <w:rFonts w:asciiTheme="minorHAnsi" w:hAnsiTheme="minorHAnsi" w:cstheme="minorHAnsi"/>
        </w:rPr>
      </w:pPr>
      <w:bookmarkStart w:id="3" w:name="_Toc97628459"/>
      <w:r w:rsidRPr="00102D06">
        <w:rPr>
          <w:rFonts w:asciiTheme="minorHAnsi" w:hAnsiTheme="minorHAnsi" w:cstheme="minorHAnsi"/>
        </w:rPr>
        <w:t>Ogen</w:t>
      </w:r>
      <w:bookmarkEnd w:id="3"/>
    </w:p>
    <w:p w14:paraId="5FB56D57" w14:textId="030E1139" w:rsidR="00485312" w:rsidRPr="00102D06" w:rsidRDefault="00485312" w:rsidP="00485312">
      <w:pPr>
        <w:rPr>
          <w:rFonts w:asciiTheme="minorHAnsi" w:hAnsiTheme="minorHAnsi" w:cstheme="minorHAnsi"/>
        </w:rPr>
      </w:pPr>
      <w:r w:rsidRPr="00102D06">
        <w:rPr>
          <w:rFonts w:asciiTheme="minorHAnsi" w:hAnsiTheme="minorHAnsi" w:cstheme="minorHAnsi"/>
        </w:rPr>
        <w:t>Bescherm bij het zagen en boren je ogen met een veiligheidsbril. Doe dit ook bij het zagen en boren met machines. De bril zorgt ervoor dat er geen kleine stukjes hout, plastic of metaal in je ogen komen.</w:t>
      </w:r>
    </w:p>
    <w:p w14:paraId="43F6B607" w14:textId="77777777" w:rsidR="00F5301B" w:rsidRPr="00102D06" w:rsidRDefault="00F5301B" w:rsidP="00485312">
      <w:pPr>
        <w:rPr>
          <w:rFonts w:asciiTheme="minorHAnsi" w:hAnsiTheme="minorHAnsi" w:cstheme="minorHAnsi"/>
        </w:rPr>
      </w:pPr>
    </w:p>
    <w:p w14:paraId="486ACBC7" w14:textId="7B002FD3" w:rsidR="00F5301B" w:rsidRPr="00102D06" w:rsidRDefault="00F5301B" w:rsidP="00F5301B">
      <w:pPr>
        <w:pStyle w:val="Kop2"/>
        <w:rPr>
          <w:rFonts w:asciiTheme="minorHAnsi" w:hAnsiTheme="minorHAnsi" w:cstheme="minorHAnsi"/>
        </w:rPr>
      </w:pPr>
      <w:bookmarkStart w:id="4" w:name="_Toc97628460"/>
      <w:r w:rsidRPr="00102D06">
        <w:rPr>
          <w:rFonts w:asciiTheme="minorHAnsi" w:hAnsiTheme="minorHAnsi" w:cstheme="minorHAnsi"/>
        </w:rPr>
        <w:t>De Rode knop</w:t>
      </w:r>
      <w:bookmarkEnd w:id="4"/>
    </w:p>
    <w:p w14:paraId="5FFF9844" w14:textId="0F3A1337" w:rsidR="00F5301B" w:rsidRPr="00102D06" w:rsidRDefault="00F5301B" w:rsidP="00F5301B">
      <w:pPr>
        <w:rPr>
          <w:rFonts w:asciiTheme="minorHAnsi" w:hAnsiTheme="minorHAnsi" w:cstheme="minorHAnsi"/>
        </w:rPr>
      </w:pPr>
      <w:r w:rsidRPr="00102D06">
        <w:rPr>
          <w:rFonts w:asciiTheme="minorHAnsi" w:hAnsiTheme="minorHAnsi" w:cstheme="minorHAnsi"/>
        </w:rPr>
        <w:t xml:space="preserve">Bij het bureau van de docent is een grote rode knop. Deze knop zorgt ervoor dat de stroom op alle </w:t>
      </w:r>
      <w:r w:rsidR="00942062" w:rsidRPr="00102D06">
        <w:rPr>
          <w:rFonts w:asciiTheme="minorHAnsi" w:hAnsiTheme="minorHAnsi" w:cstheme="minorHAnsi"/>
        </w:rPr>
        <w:t>machines</w:t>
      </w:r>
      <w:r w:rsidRPr="00102D06">
        <w:rPr>
          <w:rFonts w:asciiTheme="minorHAnsi" w:hAnsiTheme="minorHAnsi" w:cstheme="minorHAnsi"/>
        </w:rPr>
        <w:t xml:space="preserve"> meteen uit valt. Als je ziet er iets gebeurt wat niet veilig is mag je met toestemming van de docent op deze knop drukken</w:t>
      </w:r>
      <w:r w:rsidR="00942062" w:rsidRPr="00102D06">
        <w:rPr>
          <w:rFonts w:asciiTheme="minorHAnsi" w:hAnsiTheme="minorHAnsi" w:cstheme="minorHAnsi"/>
        </w:rPr>
        <w:t>.</w:t>
      </w:r>
    </w:p>
    <w:p w14:paraId="4DB7645D" w14:textId="0F922785" w:rsidR="00485312" w:rsidRPr="00102D06" w:rsidRDefault="00485312" w:rsidP="00485312">
      <w:pPr>
        <w:rPr>
          <w:rFonts w:asciiTheme="minorHAnsi" w:hAnsiTheme="minorHAnsi" w:cstheme="minorHAnsi"/>
        </w:rPr>
      </w:pPr>
    </w:p>
    <w:p w14:paraId="11E0127E" w14:textId="78914D65" w:rsidR="00942062" w:rsidRPr="00102D06" w:rsidRDefault="00942062" w:rsidP="00942062">
      <w:pPr>
        <w:pStyle w:val="Kop2"/>
        <w:rPr>
          <w:rFonts w:asciiTheme="minorHAnsi" w:hAnsiTheme="minorHAnsi" w:cstheme="minorHAnsi"/>
        </w:rPr>
      </w:pPr>
      <w:bookmarkStart w:id="5" w:name="_Toc97628461"/>
      <w:r w:rsidRPr="00102D06">
        <w:rPr>
          <w:rFonts w:asciiTheme="minorHAnsi" w:hAnsiTheme="minorHAnsi" w:cstheme="minorHAnsi"/>
        </w:rPr>
        <w:t>Oren</w:t>
      </w:r>
      <w:bookmarkEnd w:id="5"/>
    </w:p>
    <w:p w14:paraId="05398851" w14:textId="100D80AF" w:rsidR="00942062" w:rsidRPr="00102D06" w:rsidRDefault="00942062" w:rsidP="00942062">
      <w:pPr>
        <w:rPr>
          <w:rFonts w:asciiTheme="minorHAnsi" w:hAnsiTheme="minorHAnsi" w:cstheme="minorHAnsi"/>
        </w:rPr>
      </w:pPr>
      <w:r w:rsidRPr="00102D06">
        <w:rPr>
          <w:rFonts w:asciiTheme="minorHAnsi" w:hAnsiTheme="minorHAnsi" w:cstheme="minorHAnsi"/>
        </w:rPr>
        <w:t>Er zijn een hoop machines en gereedschappen die veel geluid maken. Doe daarom altijd oorkleppen op bij gebruik van deze machines. Schade op oren is altijd blijvend. Je hebt maar 1 paar oren dus pas erop...</w:t>
      </w:r>
    </w:p>
    <w:p w14:paraId="72D34C79" w14:textId="77777777" w:rsidR="00583A82" w:rsidRPr="00102D06" w:rsidRDefault="00583A82" w:rsidP="00942062">
      <w:pPr>
        <w:rPr>
          <w:rFonts w:asciiTheme="minorHAnsi" w:hAnsiTheme="minorHAnsi" w:cstheme="minorHAnsi"/>
        </w:rPr>
      </w:pPr>
    </w:p>
    <w:p w14:paraId="704B72CF" w14:textId="6D160699" w:rsidR="00583A82" w:rsidRPr="00102D06" w:rsidRDefault="00583A82" w:rsidP="00583A82">
      <w:pPr>
        <w:pStyle w:val="Kop2"/>
        <w:rPr>
          <w:rFonts w:asciiTheme="minorHAnsi" w:hAnsiTheme="minorHAnsi" w:cstheme="minorHAnsi"/>
        </w:rPr>
      </w:pPr>
      <w:bookmarkStart w:id="6" w:name="_Toc97628462"/>
      <w:r w:rsidRPr="00102D06">
        <w:rPr>
          <w:rFonts w:asciiTheme="minorHAnsi" w:hAnsiTheme="minorHAnsi" w:cstheme="minorHAnsi"/>
        </w:rPr>
        <w:t>Handen</w:t>
      </w:r>
      <w:bookmarkEnd w:id="6"/>
    </w:p>
    <w:p w14:paraId="2AF466C0" w14:textId="0159E1B7" w:rsidR="00583A82" w:rsidRPr="00102D06" w:rsidRDefault="00583A82" w:rsidP="00583A82">
      <w:pPr>
        <w:rPr>
          <w:rFonts w:asciiTheme="minorHAnsi" w:hAnsiTheme="minorHAnsi" w:cstheme="minorHAnsi"/>
        </w:rPr>
      </w:pPr>
      <w:r w:rsidRPr="00102D06">
        <w:rPr>
          <w:rFonts w:asciiTheme="minorHAnsi" w:hAnsiTheme="minorHAnsi" w:cstheme="minorHAnsi"/>
        </w:rPr>
        <w:t>Voor het werken met verschillende gereedschappen is het verplicht om handschoenen te gebruiken.</w:t>
      </w:r>
    </w:p>
    <w:p w14:paraId="7502DABA" w14:textId="77777777" w:rsidR="00485312" w:rsidRPr="00102D06" w:rsidRDefault="00485312" w:rsidP="00485312">
      <w:pPr>
        <w:pStyle w:val="Kop2"/>
        <w:rPr>
          <w:rFonts w:asciiTheme="minorHAnsi" w:hAnsiTheme="minorHAnsi" w:cstheme="minorHAnsi"/>
        </w:rPr>
      </w:pPr>
    </w:p>
    <w:p w14:paraId="123DFE72" w14:textId="77777777" w:rsidR="00485312" w:rsidRPr="00102D06" w:rsidRDefault="00485312" w:rsidP="00485312">
      <w:pPr>
        <w:rPr>
          <w:rFonts w:asciiTheme="minorHAnsi" w:hAnsiTheme="minorHAnsi" w:cstheme="minorHAnsi"/>
          <w:b/>
          <w:bCs/>
        </w:rPr>
      </w:pPr>
    </w:p>
    <w:p w14:paraId="6F571050" w14:textId="77777777" w:rsidR="00485312" w:rsidRPr="00102D06" w:rsidRDefault="00485312" w:rsidP="00485312">
      <w:pPr>
        <w:rPr>
          <w:rFonts w:asciiTheme="minorHAnsi" w:hAnsiTheme="minorHAnsi" w:cstheme="minorHAnsi"/>
          <w:b/>
          <w:bCs/>
        </w:rPr>
      </w:pPr>
    </w:p>
    <w:p w14:paraId="7A19B00A" w14:textId="77777777" w:rsidR="00485312" w:rsidRPr="00102D06" w:rsidRDefault="00485312" w:rsidP="00485312">
      <w:pPr>
        <w:rPr>
          <w:rFonts w:asciiTheme="minorHAnsi" w:hAnsiTheme="minorHAnsi" w:cstheme="minorHAnsi"/>
          <w:b/>
          <w:bCs/>
        </w:rPr>
      </w:pPr>
    </w:p>
    <w:p w14:paraId="46836DE3" w14:textId="77777777" w:rsidR="00485312" w:rsidRPr="00102D06" w:rsidRDefault="00485312" w:rsidP="00485312">
      <w:pPr>
        <w:rPr>
          <w:rFonts w:asciiTheme="minorHAnsi" w:hAnsiTheme="minorHAnsi" w:cstheme="minorHAnsi"/>
          <w:b/>
          <w:bCs/>
        </w:rPr>
      </w:pPr>
    </w:p>
    <w:p w14:paraId="563E5AAA" w14:textId="6A859800" w:rsidR="00485312" w:rsidRPr="00102D06" w:rsidRDefault="00485312">
      <w:pPr>
        <w:spacing w:after="160"/>
        <w:rPr>
          <w:rFonts w:asciiTheme="minorHAnsi" w:hAnsiTheme="minorHAnsi" w:cstheme="minorHAnsi"/>
        </w:rPr>
      </w:pPr>
      <w:r w:rsidRPr="00102D06">
        <w:rPr>
          <w:rFonts w:asciiTheme="minorHAnsi" w:hAnsiTheme="minorHAnsi" w:cstheme="minorHAnsi"/>
        </w:rPr>
        <w:br w:type="page"/>
      </w:r>
    </w:p>
    <w:p w14:paraId="06E48BD8" w14:textId="4E039741" w:rsidR="00485312" w:rsidRPr="00744342" w:rsidRDefault="00485312" w:rsidP="00485312">
      <w:pPr>
        <w:pStyle w:val="Kop1"/>
        <w:numPr>
          <w:ilvl w:val="0"/>
          <w:numId w:val="1"/>
        </w:numPr>
      </w:pPr>
      <w:bookmarkStart w:id="7" w:name="_Toc97628463"/>
      <w:r>
        <w:lastRenderedPageBreak/>
        <w:t>Materialen en Gereedschap</w:t>
      </w:r>
      <w:bookmarkEnd w:id="7"/>
    </w:p>
    <w:p w14:paraId="08D59D63" w14:textId="75716F4C" w:rsidR="00485312" w:rsidRPr="00102D06" w:rsidRDefault="004A7FDE" w:rsidP="00485312">
      <w:pPr>
        <w:rPr>
          <w:rFonts w:asciiTheme="minorHAnsi" w:hAnsiTheme="minorHAnsi" w:cstheme="minorHAnsi"/>
        </w:rPr>
      </w:pPr>
      <w:r>
        <w:rPr>
          <w:rFonts w:asciiTheme="minorHAnsi" w:hAnsiTheme="minorHAnsi" w:cstheme="minorHAnsi"/>
        </w:rPr>
        <w:t>Voor het maken van het sleutelrek heb je verschillende soorten gereedschap nodig. In onderstaande lijst staan alle gereedschappen beschreven.</w:t>
      </w:r>
    </w:p>
    <w:p w14:paraId="0603901F" w14:textId="77777777" w:rsidR="00485312" w:rsidRDefault="00485312" w:rsidP="00485312">
      <w:pPr>
        <w:rPr>
          <w:b/>
          <w:bCs/>
        </w:rPr>
      </w:pPr>
    </w:p>
    <w:p w14:paraId="2C3A9634" w14:textId="1B615339" w:rsidR="00583A82" w:rsidRDefault="00583A82" w:rsidP="00583A82">
      <w:pPr>
        <w:pStyle w:val="Kop2"/>
      </w:pPr>
      <w:bookmarkStart w:id="8" w:name="_Toc97628464"/>
      <w:r>
        <w:t>Duimstok</w:t>
      </w:r>
      <w:bookmarkEnd w:id="8"/>
    </w:p>
    <w:p w14:paraId="60BBE1B8" w14:textId="48775114" w:rsidR="00583A82" w:rsidRDefault="005C4D2B" w:rsidP="00583A82">
      <w:r>
        <w:t>Een duimstok is een inklapb</w:t>
      </w:r>
      <w:r w:rsidR="00CD556E">
        <w:t>aar meetgereedschap. Mede doordat je het in 4 delen van 25 centimeter in kunt klappen neemt het weinig ruimte in beslag en dat is ideaal voor mensen die werken in de bouw.</w:t>
      </w:r>
    </w:p>
    <w:p w14:paraId="389AC7EB" w14:textId="77777777" w:rsidR="00CD556E" w:rsidRDefault="00CD556E" w:rsidP="00583A82"/>
    <w:p w14:paraId="4A54D9E3" w14:textId="031F9EB3" w:rsidR="00CD556E" w:rsidRDefault="00CD556E" w:rsidP="00CD556E">
      <w:pPr>
        <w:pStyle w:val="Kop2"/>
      </w:pPr>
      <w:bookmarkStart w:id="9" w:name="_Toc97628465"/>
      <w:r>
        <w:t>Timmermanspotlood</w:t>
      </w:r>
      <w:bookmarkEnd w:id="9"/>
    </w:p>
    <w:p w14:paraId="01C7FA56" w14:textId="20763022" w:rsidR="00CD556E" w:rsidRDefault="00CD556E" w:rsidP="00CD556E">
      <w:r>
        <w:t>Het timmermanspotlood is een breder potlood dan een gewoon potlood. Dit zorgt ervoor dat het potlood minder snel breekt bij het schrijven op hard materiaal. De meeste mensen die in de techniek sector werken maken gebruik van het timmermanspotlood.</w:t>
      </w:r>
    </w:p>
    <w:p w14:paraId="7644F520" w14:textId="77777777" w:rsidR="00BD68B2" w:rsidRDefault="00BD68B2" w:rsidP="00CD556E"/>
    <w:p w14:paraId="24CAB2C4" w14:textId="336CC2DB" w:rsidR="00BD68B2" w:rsidRDefault="00C4712B" w:rsidP="00C4712B">
      <w:pPr>
        <w:pStyle w:val="Kop2"/>
      </w:pPr>
      <w:bookmarkStart w:id="10" w:name="_Toc97628466"/>
      <w:r>
        <w:t>Lijmklem</w:t>
      </w:r>
      <w:bookmarkEnd w:id="10"/>
    </w:p>
    <w:p w14:paraId="2BC20048" w14:textId="78F7D6BA" w:rsidR="007C5B80" w:rsidRDefault="00C44EE1" w:rsidP="007C5B80">
      <w:r>
        <w:t>Een lijmklem is bedoeld om twee stukken die aan elkaar worden gelijmd strak bij elkaar te houden zodat het geheel goed aan elkaar vast komt te zitten.</w:t>
      </w:r>
    </w:p>
    <w:p w14:paraId="270EAE20" w14:textId="77777777" w:rsidR="00C44EE1" w:rsidRDefault="00C44EE1" w:rsidP="007C5B80"/>
    <w:p w14:paraId="47C27E1B" w14:textId="180D1765" w:rsidR="007C5B80" w:rsidRDefault="007C5B80" w:rsidP="007C5B80">
      <w:pPr>
        <w:pStyle w:val="Kop2"/>
      </w:pPr>
      <w:bookmarkStart w:id="11" w:name="_Toc97628467"/>
      <w:r>
        <w:t>Figuurzaag</w:t>
      </w:r>
      <w:r w:rsidR="00C44EE1">
        <w:t xml:space="preserve"> (Machine)</w:t>
      </w:r>
      <w:bookmarkEnd w:id="11"/>
    </w:p>
    <w:p w14:paraId="4B83ACCD" w14:textId="488A5261" w:rsidR="00C44EE1" w:rsidRDefault="00C44EE1" w:rsidP="00C44EE1">
      <w:r>
        <w:t>De figuurzaagmachine is bedoeld om precies zaagwerk mee te doen. Zaagwerk met bochten</w:t>
      </w:r>
      <w:r w:rsidR="004758ED">
        <w:t xml:space="preserve"> en andere moeilijke vormen. Door het dunne en flexibele zaagblad kan de zaag gemakkelijk</w:t>
      </w:r>
      <w:r w:rsidR="00AD160D">
        <w:t>. Gaat dit je goed af dan mag je in het vervolg een dec</w:t>
      </w:r>
      <w:r w:rsidR="00096570">
        <w:t>oupeerzaag gebruiken.</w:t>
      </w:r>
    </w:p>
    <w:p w14:paraId="47FE313C" w14:textId="77777777" w:rsidR="00096570" w:rsidRDefault="00096570" w:rsidP="00C44EE1"/>
    <w:p w14:paraId="6850F395" w14:textId="26D33B29" w:rsidR="007C5B80" w:rsidRPr="00B4564B" w:rsidRDefault="00096570" w:rsidP="007C5B80">
      <w:pPr>
        <w:pStyle w:val="Kop2"/>
        <w:rPr>
          <w:rFonts w:eastAsia="Times New Roman"/>
          <w:lang w:val="en-US" w:eastAsia="nl-NL"/>
        </w:rPr>
      </w:pPr>
      <w:bookmarkStart w:id="12" w:name="_Toc97628468"/>
      <w:proofErr w:type="spellStart"/>
      <w:r w:rsidRPr="00B4564B">
        <w:rPr>
          <w:rFonts w:eastAsia="Times New Roman"/>
          <w:lang w:val="en-US" w:eastAsia="nl-NL"/>
        </w:rPr>
        <w:t>H</w:t>
      </w:r>
      <w:r w:rsidR="007C5B80" w:rsidRPr="00B4564B">
        <w:rPr>
          <w:rFonts w:eastAsia="Times New Roman"/>
          <w:lang w:val="en-US" w:eastAsia="nl-NL"/>
        </w:rPr>
        <w:t>outlijm</w:t>
      </w:r>
      <w:bookmarkEnd w:id="12"/>
      <w:proofErr w:type="spellEnd"/>
    </w:p>
    <w:p w14:paraId="3390B4F9" w14:textId="569210A5" w:rsidR="00096570" w:rsidRDefault="00B4564B" w:rsidP="00096570">
      <w:pPr>
        <w:rPr>
          <w:lang w:eastAsia="nl-NL"/>
        </w:rPr>
      </w:pPr>
      <w:r w:rsidRPr="00B4564B">
        <w:rPr>
          <w:lang w:eastAsia="nl-NL"/>
        </w:rPr>
        <w:t>Houtlijm is lijm die s</w:t>
      </w:r>
      <w:r>
        <w:rPr>
          <w:lang w:eastAsia="nl-NL"/>
        </w:rPr>
        <w:t>peciaal gemaakt is om houten objecten aan elkaar vast te lijmen. Het is een witte lijm</w:t>
      </w:r>
      <w:r w:rsidR="003F4AA4">
        <w:rPr>
          <w:lang w:eastAsia="nl-NL"/>
        </w:rPr>
        <w:t xml:space="preserve"> die niet tegen water kan.</w:t>
      </w:r>
    </w:p>
    <w:p w14:paraId="5F34C677" w14:textId="77777777" w:rsidR="004E499C" w:rsidRDefault="004E499C" w:rsidP="00096570">
      <w:pPr>
        <w:rPr>
          <w:lang w:eastAsia="nl-NL"/>
        </w:rPr>
      </w:pPr>
    </w:p>
    <w:p w14:paraId="749E63C4" w14:textId="2626C863" w:rsidR="004E499C" w:rsidRDefault="004E499C" w:rsidP="004E499C">
      <w:pPr>
        <w:pStyle w:val="Kop2"/>
        <w:rPr>
          <w:lang w:eastAsia="nl-NL"/>
        </w:rPr>
      </w:pPr>
      <w:bookmarkStart w:id="13" w:name="_Toc97628469"/>
      <w:r>
        <w:rPr>
          <w:lang w:eastAsia="nl-NL"/>
        </w:rPr>
        <w:t>Accuboor</w:t>
      </w:r>
      <w:bookmarkEnd w:id="13"/>
    </w:p>
    <w:p w14:paraId="5C0AA5A1" w14:textId="4327FB4D" w:rsidR="004E499C" w:rsidRPr="004E499C" w:rsidRDefault="009F545E" w:rsidP="004E499C">
      <w:pPr>
        <w:rPr>
          <w:lang w:eastAsia="nl-NL"/>
        </w:rPr>
      </w:pPr>
      <w:r>
        <w:rPr>
          <w:lang w:eastAsia="nl-NL"/>
        </w:rPr>
        <w:t xml:space="preserve">Een accuboor is een </w:t>
      </w:r>
      <w:r w:rsidR="004A0BD1">
        <w:rPr>
          <w:lang w:eastAsia="nl-NL"/>
        </w:rPr>
        <w:t>elektrisch</w:t>
      </w:r>
      <w:r>
        <w:rPr>
          <w:lang w:eastAsia="nl-NL"/>
        </w:rPr>
        <w:t xml:space="preserve"> gereedschap wat bedoeld is om schroeven in materiaal te draaien en om licht boorwerk in hout te doen.</w:t>
      </w:r>
      <w:r w:rsidR="00033DC5">
        <w:rPr>
          <w:lang w:eastAsia="nl-NL"/>
        </w:rPr>
        <w:t xml:space="preserve"> Ook kun je hier boorgaten mee verzinken met een verzinkboor.</w:t>
      </w:r>
    </w:p>
    <w:p w14:paraId="4A557F00" w14:textId="77777777" w:rsidR="003F4AA4" w:rsidRPr="00B4564B" w:rsidRDefault="003F4AA4" w:rsidP="00096570">
      <w:pPr>
        <w:rPr>
          <w:lang w:eastAsia="nl-NL"/>
        </w:rPr>
      </w:pPr>
    </w:p>
    <w:p w14:paraId="2B0F9810" w14:textId="77777777" w:rsidR="007C5B80" w:rsidRDefault="007C5B80" w:rsidP="007C5B80">
      <w:pPr>
        <w:pStyle w:val="Kop2"/>
        <w:rPr>
          <w:rFonts w:eastAsia="Times New Roman"/>
          <w:lang w:val="en-US" w:eastAsia="nl-NL"/>
        </w:rPr>
      </w:pPr>
      <w:bookmarkStart w:id="14" w:name="_Toc97628470"/>
      <w:proofErr w:type="spellStart"/>
      <w:r w:rsidRPr="00B4564B">
        <w:rPr>
          <w:rFonts w:eastAsia="Times New Roman"/>
          <w:lang w:val="en-US" w:eastAsia="nl-NL"/>
        </w:rPr>
        <w:t>Houtboor</w:t>
      </w:r>
      <w:bookmarkEnd w:id="14"/>
      <w:proofErr w:type="spellEnd"/>
    </w:p>
    <w:p w14:paraId="5A10E97A" w14:textId="169269AD" w:rsidR="003F4AA4" w:rsidRDefault="00757849" w:rsidP="003F4AA4">
      <w:pPr>
        <w:rPr>
          <w:lang w:eastAsia="nl-NL"/>
        </w:rPr>
      </w:pPr>
      <w:r w:rsidRPr="00757849">
        <w:rPr>
          <w:lang w:eastAsia="nl-NL"/>
        </w:rPr>
        <w:t>Een houtboor is een b</w:t>
      </w:r>
      <w:r>
        <w:rPr>
          <w:lang w:eastAsia="nl-NL"/>
        </w:rPr>
        <w:t>oor die in verschillende maten te krijgen is. Deze boor is bedoeld om  gaatje</w:t>
      </w:r>
      <w:r w:rsidR="004E499C">
        <w:rPr>
          <w:lang w:eastAsia="nl-NL"/>
        </w:rPr>
        <w:t>s</w:t>
      </w:r>
      <w:r w:rsidR="00703C61">
        <w:rPr>
          <w:lang w:eastAsia="nl-NL"/>
        </w:rPr>
        <w:t xml:space="preserve"> voor te boren </w:t>
      </w:r>
      <w:r>
        <w:rPr>
          <w:lang w:eastAsia="nl-NL"/>
        </w:rPr>
        <w:t>in hout zodat de schroef er in kan zonder dat het hout splijt.</w:t>
      </w:r>
      <w:r w:rsidR="00F0488E">
        <w:rPr>
          <w:lang w:eastAsia="nl-NL"/>
        </w:rPr>
        <w:t xml:space="preserve"> </w:t>
      </w:r>
      <w:r w:rsidR="004E499C">
        <w:rPr>
          <w:lang w:eastAsia="nl-NL"/>
        </w:rPr>
        <w:t>De boor wordt meestal op een accuboormachine gezet.</w:t>
      </w:r>
    </w:p>
    <w:p w14:paraId="336BC5AD" w14:textId="77777777" w:rsidR="00891214" w:rsidRPr="00757849" w:rsidRDefault="00891214" w:rsidP="003F4AA4">
      <w:pPr>
        <w:rPr>
          <w:lang w:eastAsia="nl-NL"/>
        </w:rPr>
      </w:pPr>
    </w:p>
    <w:p w14:paraId="10497808" w14:textId="77777777" w:rsidR="007C5B80" w:rsidRDefault="007C5B80" w:rsidP="007C5B80">
      <w:pPr>
        <w:pStyle w:val="Kop2"/>
        <w:rPr>
          <w:rFonts w:eastAsia="Times New Roman"/>
          <w:lang w:eastAsia="nl-NL"/>
        </w:rPr>
      </w:pPr>
      <w:bookmarkStart w:id="15" w:name="_Toc97628471"/>
      <w:r w:rsidRPr="007C5B80">
        <w:rPr>
          <w:rFonts w:eastAsia="Times New Roman"/>
          <w:lang w:eastAsia="nl-NL"/>
        </w:rPr>
        <w:t>Verzinkboor</w:t>
      </w:r>
      <w:bookmarkEnd w:id="15"/>
    </w:p>
    <w:p w14:paraId="258A42C8" w14:textId="580662B1" w:rsidR="00891214" w:rsidRPr="00891214" w:rsidRDefault="00891214" w:rsidP="00891214">
      <w:pPr>
        <w:rPr>
          <w:lang w:eastAsia="nl-NL"/>
        </w:rPr>
      </w:pPr>
      <w:r>
        <w:rPr>
          <w:lang w:eastAsia="nl-NL"/>
        </w:rPr>
        <w:t>Een verzinkboor is bedoeld om schroefgaten voor de boren zodat deze goed in het hout komen te liggen.</w:t>
      </w:r>
      <w:r w:rsidR="004A0BD1">
        <w:rPr>
          <w:lang w:eastAsia="nl-NL"/>
        </w:rPr>
        <w:t xml:space="preserve"> Een verzinkboor zorgt dus voor een nette afwerking van je schroefgat.</w:t>
      </w:r>
    </w:p>
    <w:p w14:paraId="467D7A95" w14:textId="77777777" w:rsidR="00891214" w:rsidRPr="00891214" w:rsidRDefault="00891214" w:rsidP="00891214">
      <w:pPr>
        <w:rPr>
          <w:lang w:eastAsia="nl-NL"/>
        </w:rPr>
      </w:pPr>
    </w:p>
    <w:p w14:paraId="664C80EC" w14:textId="77777777" w:rsidR="007C5B80" w:rsidRDefault="007C5B80" w:rsidP="007C5B80">
      <w:pPr>
        <w:pStyle w:val="Kop2"/>
        <w:rPr>
          <w:rFonts w:eastAsia="Times New Roman"/>
          <w:lang w:eastAsia="nl-NL"/>
        </w:rPr>
      </w:pPr>
      <w:bookmarkStart w:id="16" w:name="_Toc97628472"/>
      <w:r w:rsidRPr="007C5B80">
        <w:rPr>
          <w:rFonts w:eastAsia="Times New Roman"/>
          <w:lang w:eastAsia="nl-NL"/>
        </w:rPr>
        <w:t>Priem</w:t>
      </w:r>
      <w:bookmarkEnd w:id="16"/>
    </w:p>
    <w:p w14:paraId="402CF502" w14:textId="35F19803" w:rsidR="0033522D" w:rsidRPr="0033522D" w:rsidRDefault="0033522D" w:rsidP="0033522D">
      <w:pPr>
        <w:rPr>
          <w:lang w:eastAsia="nl-NL"/>
        </w:rPr>
      </w:pPr>
      <w:r>
        <w:rPr>
          <w:lang w:eastAsia="nl-NL"/>
        </w:rPr>
        <w:t>Een priem is een stalen staaf met een punt erop. Dit simpele gereedschap zorgt ervoor dat jij je te boren gat</w:t>
      </w:r>
      <w:r w:rsidR="00AA4083">
        <w:rPr>
          <w:lang w:eastAsia="nl-NL"/>
        </w:rPr>
        <w:t xml:space="preserve"> voorbereid. Door met de priem op je boorpunt te slaan </w:t>
      </w:r>
      <w:r w:rsidR="00AB648D">
        <w:rPr>
          <w:lang w:eastAsia="nl-NL"/>
        </w:rPr>
        <w:t>maak je een klein gaatje in</w:t>
      </w:r>
      <w:r w:rsidR="00AA4083">
        <w:rPr>
          <w:lang w:eastAsia="nl-NL"/>
        </w:rPr>
        <w:t xml:space="preserve"> het hout waar je de boor gemakkelijk op kunt zetten zodat je </w:t>
      </w:r>
      <w:r w:rsidR="00AB648D">
        <w:rPr>
          <w:lang w:eastAsia="nl-NL"/>
        </w:rPr>
        <w:t>boor op dezelfde plek blijft</w:t>
      </w:r>
      <w:r w:rsidR="000E6FF4">
        <w:rPr>
          <w:lang w:eastAsia="nl-NL"/>
        </w:rPr>
        <w:t xml:space="preserve"> tijdens het boren.</w:t>
      </w:r>
    </w:p>
    <w:p w14:paraId="1FFAC8BC" w14:textId="0C3641F7" w:rsidR="007C5B80" w:rsidRDefault="000E6FF4" w:rsidP="007C5B80">
      <w:pPr>
        <w:pStyle w:val="Kop2"/>
        <w:rPr>
          <w:rFonts w:eastAsia="Times New Roman"/>
          <w:lang w:eastAsia="nl-NL"/>
        </w:rPr>
      </w:pPr>
      <w:bookmarkStart w:id="17" w:name="_Toc97628473"/>
      <w:r w:rsidRPr="007C5B80">
        <w:rPr>
          <w:rFonts w:eastAsia="Times New Roman"/>
          <w:lang w:eastAsia="nl-NL"/>
        </w:rPr>
        <w:lastRenderedPageBreak/>
        <w:t>W</w:t>
      </w:r>
      <w:r w:rsidR="007C5B80" w:rsidRPr="007C5B80">
        <w:rPr>
          <w:rFonts w:eastAsia="Times New Roman"/>
          <w:lang w:eastAsia="nl-NL"/>
        </w:rPr>
        <w:t>inkelhaak</w:t>
      </w:r>
      <w:bookmarkEnd w:id="17"/>
    </w:p>
    <w:p w14:paraId="043EBDCA" w14:textId="626AD863" w:rsidR="000E6FF4" w:rsidRPr="000E6FF4" w:rsidRDefault="000E6FF4" w:rsidP="000E6FF4">
      <w:pPr>
        <w:rPr>
          <w:lang w:eastAsia="nl-NL"/>
        </w:rPr>
      </w:pPr>
      <w:r>
        <w:rPr>
          <w:lang w:eastAsia="nl-NL"/>
        </w:rPr>
        <w:t xml:space="preserve">Een winkelhaak is een gereedschap met een hoek van 90 graden. Dit zijn 2 rechte stukken op elkaar (haaks). </w:t>
      </w:r>
      <w:r w:rsidR="00323779">
        <w:rPr>
          <w:lang w:eastAsia="nl-NL"/>
        </w:rPr>
        <w:t xml:space="preserve">Dit materiaal is bedoeld om rechte lijnen mee af te tekenen. </w:t>
      </w:r>
    </w:p>
    <w:p w14:paraId="6EC22CA1" w14:textId="77777777" w:rsidR="007C5B80" w:rsidRDefault="007C5B80" w:rsidP="007C5B80"/>
    <w:p w14:paraId="25B34B34" w14:textId="083B1397" w:rsidR="00323779" w:rsidRDefault="00323779" w:rsidP="00323779">
      <w:pPr>
        <w:pStyle w:val="Kop1"/>
      </w:pPr>
      <w:bookmarkStart w:id="18" w:name="_Toc97628474"/>
      <w:r>
        <w:t>OPDRACHT:</w:t>
      </w:r>
      <w:bookmarkEnd w:id="18"/>
    </w:p>
    <w:p w14:paraId="78DAFA80" w14:textId="707656AE" w:rsidR="00323779" w:rsidRPr="00323779" w:rsidRDefault="00323779" w:rsidP="00323779">
      <w:r>
        <w:t xml:space="preserve">Zoek per </w:t>
      </w:r>
      <w:r w:rsidR="000B3A19">
        <w:t>Veiligheidsmateriaal en gereedschap</w:t>
      </w:r>
      <w:r>
        <w:t xml:space="preserve"> een </w:t>
      </w:r>
      <w:r w:rsidR="000B3A19">
        <w:t xml:space="preserve">passend plaatje. Voeg dit plaatje toe aan het Word Document en lever het vervolgens bij je docent in. Dit verslag </w:t>
      </w:r>
      <w:r w:rsidR="00421A11">
        <w:t>is een voorwaarde zodat je uiteindelijk een cijfer op je werkstuk kunt krijgen. Zonder verslag dus geen cijfer.</w:t>
      </w:r>
    </w:p>
    <w:p w14:paraId="007EF040" w14:textId="77777777" w:rsidR="00583A82" w:rsidRPr="00583A82" w:rsidRDefault="00583A82" w:rsidP="00583A82"/>
    <w:p w14:paraId="64570D47" w14:textId="77777777" w:rsidR="00583A82" w:rsidRDefault="00583A82" w:rsidP="00485312">
      <w:pPr>
        <w:rPr>
          <w:b/>
          <w:bCs/>
        </w:rPr>
      </w:pPr>
    </w:p>
    <w:p w14:paraId="22252AB8" w14:textId="77777777" w:rsidR="002F026C" w:rsidRDefault="002F026C"/>
    <w:sectPr w:rsidR="002F026C" w:rsidSect="00485312">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57116"/>
    <w:multiLevelType w:val="hybridMultilevel"/>
    <w:tmpl w:val="427CE2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12"/>
    <w:rsid w:val="00033DC5"/>
    <w:rsid w:val="00096570"/>
    <w:rsid w:val="000B3A19"/>
    <w:rsid w:val="000E6FF4"/>
    <w:rsid w:val="00102D06"/>
    <w:rsid w:val="002F026C"/>
    <w:rsid w:val="00323779"/>
    <w:rsid w:val="0033522D"/>
    <w:rsid w:val="003F4AA4"/>
    <w:rsid w:val="00421A11"/>
    <w:rsid w:val="004758ED"/>
    <w:rsid w:val="00485312"/>
    <w:rsid w:val="004A0BD1"/>
    <w:rsid w:val="004A7FDE"/>
    <w:rsid w:val="004E499C"/>
    <w:rsid w:val="00583A82"/>
    <w:rsid w:val="005C4D2B"/>
    <w:rsid w:val="00703C61"/>
    <w:rsid w:val="00757849"/>
    <w:rsid w:val="007C5B80"/>
    <w:rsid w:val="00891214"/>
    <w:rsid w:val="00942062"/>
    <w:rsid w:val="00996136"/>
    <w:rsid w:val="009F545E"/>
    <w:rsid w:val="00AA4083"/>
    <w:rsid w:val="00AB648D"/>
    <w:rsid w:val="00AD160D"/>
    <w:rsid w:val="00B4564B"/>
    <w:rsid w:val="00BD68B2"/>
    <w:rsid w:val="00BE03CB"/>
    <w:rsid w:val="00C44EE1"/>
    <w:rsid w:val="00C4712B"/>
    <w:rsid w:val="00CD556E"/>
    <w:rsid w:val="00EF701C"/>
    <w:rsid w:val="00F0488E"/>
    <w:rsid w:val="00F31333"/>
    <w:rsid w:val="00F5301B"/>
    <w:rsid w:val="00FD2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7970"/>
  <w15:chartTrackingRefBased/>
  <w15:docId w15:val="{281AA752-B86D-4EC3-8113-CCF3D984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5312"/>
    <w:pPr>
      <w:spacing w:after="0"/>
    </w:pPr>
    <w:rPr>
      <w:rFonts w:ascii="Century Gothic" w:hAnsi="Century Gothic"/>
      <w:sz w:val="20"/>
    </w:rPr>
  </w:style>
  <w:style w:type="paragraph" w:styleId="Kop1">
    <w:name w:val="heading 1"/>
    <w:basedOn w:val="Standaard"/>
    <w:next w:val="Standaard"/>
    <w:link w:val="Kop1Char"/>
    <w:uiPriority w:val="9"/>
    <w:qFormat/>
    <w:rsid w:val="004853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853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5312"/>
    <w:rPr>
      <w:rFonts w:asciiTheme="majorHAnsi" w:eastAsiaTheme="majorEastAsia" w:hAnsiTheme="majorHAnsi" w:cstheme="majorBidi"/>
      <w:color w:val="2F5496" w:themeColor="accent1" w:themeShade="BF"/>
      <w:sz w:val="32"/>
      <w:szCs w:val="32"/>
    </w:rPr>
  </w:style>
  <w:style w:type="paragraph" w:styleId="Geenafstand">
    <w:name w:val="No Spacing"/>
    <w:link w:val="GeenafstandChar"/>
    <w:uiPriority w:val="1"/>
    <w:qFormat/>
    <w:rsid w:val="00485312"/>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485312"/>
    <w:rPr>
      <w:rFonts w:eastAsiaTheme="minorEastAsia"/>
      <w:lang w:eastAsia="nl-NL"/>
    </w:rPr>
  </w:style>
  <w:style w:type="paragraph" w:styleId="Kopvaninhoudsopgave">
    <w:name w:val="TOC Heading"/>
    <w:basedOn w:val="Kop1"/>
    <w:next w:val="Standaard"/>
    <w:uiPriority w:val="39"/>
    <w:unhideWhenUsed/>
    <w:qFormat/>
    <w:rsid w:val="00485312"/>
    <w:pPr>
      <w:outlineLvl w:val="9"/>
    </w:pPr>
    <w:rPr>
      <w:lang w:eastAsia="nl-NL"/>
    </w:rPr>
  </w:style>
  <w:style w:type="paragraph" w:styleId="Inhopg1">
    <w:name w:val="toc 1"/>
    <w:basedOn w:val="Standaard"/>
    <w:next w:val="Standaard"/>
    <w:autoRedefine/>
    <w:uiPriority w:val="39"/>
    <w:unhideWhenUsed/>
    <w:rsid w:val="00485312"/>
    <w:pPr>
      <w:spacing w:after="100"/>
    </w:pPr>
  </w:style>
  <w:style w:type="character" w:styleId="Hyperlink">
    <w:name w:val="Hyperlink"/>
    <w:basedOn w:val="Standaardalinea-lettertype"/>
    <w:uiPriority w:val="99"/>
    <w:unhideWhenUsed/>
    <w:rsid w:val="00485312"/>
    <w:rPr>
      <w:color w:val="0563C1" w:themeColor="hyperlink"/>
      <w:u w:val="single"/>
    </w:rPr>
  </w:style>
  <w:style w:type="character" w:customStyle="1" w:styleId="Kop2Char">
    <w:name w:val="Kop 2 Char"/>
    <w:basedOn w:val="Standaardalinea-lettertype"/>
    <w:link w:val="Kop2"/>
    <w:uiPriority w:val="9"/>
    <w:rsid w:val="00485312"/>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F5301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257900">
      <w:bodyDiv w:val="1"/>
      <w:marLeft w:val="0"/>
      <w:marRight w:val="0"/>
      <w:marTop w:val="0"/>
      <w:marBottom w:val="0"/>
      <w:divBdr>
        <w:top w:val="none" w:sz="0" w:space="0" w:color="auto"/>
        <w:left w:val="none" w:sz="0" w:space="0" w:color="auto"/>
        <w:bottom w:val="none" w:sz="0" w:space="0" w:color="auto"/>
        <w:right w:val="none" w:sz="0" w:space="0" w:color="auto"/>
      </w:divBdr>
      <w:divsChild>
        <w:div w:id="1654094876">
          <w:marLeft w:val="0"/>
          <w:marRight w:val="0"/>
          <w:marTop w:val="0"/>
          <w:marBottom w:val="0"/>
          <w:divBdr>
            <w:top w:val="none" w:sz="0" w:space="0" w:color="auto"/>
            <w:left w:val="none" w:sz="0" w:space="0" w:color="auto"/>
            <w:bottom w:val="none" w:sz="0" w:space="0" w:color="auto"/>
            <w:right w:val="none" w:sz="0" w:space="0" w:color="auto"/>
          </w:divBdr>
          <w:divsChild>
            <w:div w:id="1702821957">
              <w:marLeft w:val="0"/>
              <w:marRight w:val="0"/>
              <w:marTop w:val="0"/>
              <w:marBottom w:val="0"/>
              <w:divBdr>
                <w:top w:val="none" w:sz="0" w:space="0" w:color="auto"/>
                <w:left w:val="none" w:sz="0" w:space="0" w:color="auto"/>
                <w:bottom w:val="none" w:sz="0" w:space="0" w:color="auto"/>
                <w:right w:val="none" w:sz="0" w:space="0" w:color="auto"/>
              </w:divBdr>
            </w:div>
            <w:div w:id="1837958076">
              <w:marLeft w:val="0"/>
              <w:marRight w:val="0"/>
              <w:marTop w:val="0"/>
              <w:marBottom w:val="0"/>
              <w:divBdr>
                <w:top w:val="none" w:sz="0" w:space="0" w:color="auto"/>
                <w:left w:val="none" w:sz="0" w:space="0" w:color="auto"/>
                <w:bottom w:val="none" w:sz="0" w:space="0" w:color="auto"/>
                <w:right w:val="none" w:sz="0" w:space="0" w:color="auto"/>
              </w:divBdr>
            </w:div>
            <w:div w:id="994726196">
              <w:marLeft w:val="0"/>
              <w:marRight w:val="0"/>
              <w:marTop w:val="0"/>
              <w:marBottom w:val="0"/>
              <w:divBdr>
                <w:top w:val="none" w:sz="0" w:space="0" w:color="auto"/>
                <w:left w:val="none" w:sz="0" w:space="0" w:color="auto"/>
                <w:bottom w:val="none" w:sz="0" w:space="0" w:color="auto"/>
                <w:right w:val="none" w:sz="0" w:space="0" w:color="auto"/>
              </w:divBdr>
            </w:div>
            <w:div w:id="1230072737">
              <w:marLeft w:val="0"/>
              <w:marRight w:val="0"/>
              <w:marTop w:val="0"/>
              <w:marBottom w:val="0"/>
              <w:divBdr>
                <w:top w:val="none" w:sz="0" w:space="0" w:color="auto"/>
                <w:left w:val="none" w:sz="0" w:space="0" w:color="auto"/>
                <w:bottom w:val="none" w:sz="0" w:space="0" w:color="auto"/>
                <w:right w:val="none" w:sz="0" w:space="0" w:color="auto"/>
              </w:divBdr>
            </w:div>
            <w:div w:id="386539876">
              <w:marLeft w:val="0"/>
              <w:marRight w:val="0"/>
              <w:marTop w:val="0"/>
              <w:marBottom w:val="0"/>
              <w:divBdr>
                <w:top w:val="none" w:sz="0" w:space="0" w:color="auto"/>
                <w:left w:val="none" w:sz="0" w:space="0" w:color="auto"/>
                <w:bottom w:val="none" w:sz="0" w:space="0" w:color="auto"/>
                <w:right w:val="none" w:sz="0" w:space="0" w:color="auto"/>
              </w:divBdr>
            </w:div>
            <w:div w:id="431051180">
              <w:marLeft w:val="0"/>
              <w:marRight w:val="0"/>
              <w:marTop w:val="0"/>
              <w:marBottom w:val="0"/>
              <w:divBdr>
                <w:top w:val="none" w:sz="0" w:space="0" w:color="auto"/>
                <w:left w:val="none" w:sz="0" w:space="0" w:color="auto"/>
                <w:bottom w:val="none" w:sz="0" w:space="0" w:color="auto"/>
                <w:right w:val="none" w:sz="0" w:space="0" w:color="auto"/>
              </w:divBdr>
            </w:div>
            <w:div w:id="1417360252">
              <w:marLeft w:val="0"/>
              <w:marRight w:val="0"/>
              <w:marTop w:val="0"/>
              <w:marBottom w:val="0"/>
              <w:divBdr>
                <w:top w:val="none" w:sz="0" w:space="0" w:color="auto"/>
                <w:left w:val="none" w:sz="0" w:space="0" w:color="auto"/>
                <w:bottom w:val="none" w:sz="0" w:space="0" w:color="auto"/>
                <w:right w:val="none" w:sz="0" w:space="0" w:color="auto"/>
              </w:divBdr>
            </w:div>
            <w:div w:id="811484059">
              <w:marLeft w:val="0"/>
              <w:marRight w:val="0"/>
              <w:marTop w:val="0"/>
              <w:marBottom w:val="0"/>
              <w:divBdr>
                <w:top w:val="none" w:sz="0" w:space="0" w:color="auto"/>
                <w:left w:val="none" w:sz="0" w:space="0" w:color="auto"/>
                <w:bottom w:val="none" w:sz="0" w:space="0" w:color="auto"/>
                <w:right w:val="none" w:sz="0" w:space="0" w:color="auto"/>
              </w:divBdr>
            </w:div>
            <w:div w:id="473834898">
              <w:marLeft w:val="0"/>
              <w:marRight w:val="0"/>
              <w:marTop w:val="0"/>
              <w:marBottom w:val="0"/>
              <w:divBdr>
                <w:top w:val="none" w:sz="0" w:space="0" w:color="auto"/>
                <w:left w:val="none" w:sz="0" w:space="0" w:color="auto"/>
                <w:bottom w:val="none" w:sz="0" w:space="0" w:color="auto"/>
                <w:right w:val="none" w:sz="0" w:space="0" w:color="auto"/>
              </w:divBdr>
            </w:div>
            <w:div w:id="1537279275">
              <w:marLeft w:val="0"/>
              <w:marRight w:val="0"/>
              <w:marTop w:val="0"/>
              <w:marBottom w:val="0"/>
              <w:divBdr>
                <w:top w:val="none" w:sz="0" w:space="0" w:color="auto"/>
                <w:left w:val="none" w:sz="0" w:space="0" w:color="auto"/>
                <w:bottom w:val="none" w:sz="0" w:space="0" w:color="auto"/>
                <w:right w:val="none" w:sz="0" w:space="0" w:color="auto"/>
              </w:divBdr>
            </w:div>
            <w:div w:id="11205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0CB41A-02B3-463C-9DF6-6DB26308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5</Pages>
  <Words>893</Words>
  <Characters>4917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Piter Jelles de Brêge</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maken en ontwerpen</dc:title>
  <dc:subject/>
  <dc:creator>A. Hietkamp</dc:creator>
  <cp:keywords/>
  <dc:description/>
  <cp:lastModifiedBy>A. Hietkamp</cp:lastModifiedBy>
  <cp:revision>30</cp:revision>
  <dcterms:created xsi:type="dcterms:W3CDTF">2022-03-07T10:52:00Z</dcterms:created>
  <dcterms:modified xsi:type="dcterms:W3CDTF">2022-03-08T09:40:00Z</dcterms:modified>
</cp:coreProperties>
</file>