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1BC0" w14:textId="77777777" w:rsidR="006736F3" w:rsidRDefault="003546F9" w:rsidP="006736F3">
      <w:r>
        <w:rPr>
          <w:noProof/>
          <w:color w:val="DF0779"/>
          <w:lang w:eastAsia="nl-NL"/>
        </w:rPr>
        <mc:AlternateContent>
          <mc:Choice Requires="wpg">
            <w:drawing>
              <wp:anchor distT="0" distB="0" distL="114300" distR="114300" simplePos="0" relativeHeight="251654144" behindDoc="0" locked="0" layoutInCell="0" allowOverlap="1" wp14:anchorId="48B9DCDC" wp14:editId="1D5AC99A">
                <wp:simplePos x="0" y="0"/>
                <wp:positionH relativeFrom="page">
                  <wp:posOffset>4533900</wp:posOffset>
                </wp:positionH>
                <wp:positionV relativeFrom="page">
                  <wp:posOffset>-580390</wp:posOffset>
                </wp:positionV>
                <wp:extent cx="3042920" cy="11268075"/>
                <wp:effectExtent l="0" t="0" r="5080" b="9525"/>
                <wp:wrapNone/>
                <wp:docPr id="1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268075"/>
                          <a:chOff x="7329" y="-861"/>
                          <a:chExt cx="4942" cy="16701"/>
                        </a:xfrm>
                      </wpg:grpSpPr>
                      <wpg:grpSp>
                        <wpg:cNvPr id="141" name="Group 364"/>
                        <wpg:cNvGrpSpPr>
                          <a:grpSpLocks/>
                        </wpg:cNvGrpSpPr>
                        <wpg:grpSpPr bwMode="auto">
                          <a:xfrm>
                            <a:off x="7344" y="0"/>
                            <a:ext cx="4896" cy="15840"/>
                            <a:chOff x="7560" y="0"/>
                            <a:chExt cx="4700" cy="15840"/>
                          </a:xfrm>
                        </wpg:grpSpPr>
                        <wps:wsp>
                          <wps:cNvPr id="142" name="Rectangle 365"/>
                          <wps:cNvSpPr>
                            <a:spLocks noChangeArrowheads="1"/>
                          </wps:cNvSpPr>
                          <wps:spPr bwMode="auto">
                            <a:xfrm>
                              <a:off x="7755" y="0"/>
                              <a:ext cx="4505" cy="15840"/>
                            </a:xfrm>
                            <a:prstGeom prst="rect">
                              <a:avLst/>
                            </a:prstGeom>
                            <a:solidFill>
                              <a:srgbClr val="013368"/>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43" name="Rectangle 366" descr="Light vertical"/>
                          <wps:cNvSpPr>
                            <a:spLocks noChangeArrowheads="1"/>
                          </wps:cNvSpPr>
                          <wps:spPr bwMode="auto">
                            <a:xfrm>
                              <a:off x="7560" y="8"/>
                              <a:ext cx="195" cy="15825"/>
                            </a:xfrm>
                            <a:prstGeom prst="rect">
                              <a:avLst/>
                            </a:prstGeom>
                            <a:solidFill>
                              <a:srgbClr val="013368"/>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44" name="Rectangle 367"/>
                        <wps:cNvSpPr>
                          <a:spLocks noChangeArrowheads="1"/>
                        </wps:cNvSpPr>
                        <wps:spPr bwMode="auto">
                          <a:xfrm>
                            <a:off x="7375" y="-861"/>
                            <a:ext cx="4896" cy="3958"/>
                          </a:xfrm>
                          <a:prstGeom prst="rect">
                            <a:avLst/>
                          </a:prstGeom>
                          <a:solidFill>
                            <a:srgbClr val="013368"/>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72"/>
                                  <w:szCs w:val="96"/>
                                </w:rPr>
                                <w:alias w:val="Year"/>
                                <w:id w:val="1557281388"/>
                                <w:dataBinding w:prefixMappings="xmlns:ns0='http://schemas.microsoft.com/office/2006/coverPageProps'" w:xpath="/ns0:CoverPageProperties[1]/ns0:PublishDate[1]" w:storeItemID="{55AF091B-3C7A-41E3-B477-F2FDAA23CFDA}"/>
                                <w:date w:fullDate="2021-05-01T00:00:00Z">
                                  <w:dateFormat w:val="yyyy"/>
                                  <w:lid w:val="en-US"/>
                                  <w:storeMappedDataAs w:val="dateTime"/>
                                  <w:calendar w:val="gregorian"/>
                                </w:date>
                              </w:sdtPr>
                              <w:sdtEndPr/>
                              <w:sdtContent>
                                <w:p w14:paraId="68651A3C" w14:textId="085E8132" w:rsidR="00C403F7" w:rsidRPr="00F6281F" w:rsidRDefault="00C403F7" w:rsidP="006736F3">
                                  <w:pPr>
                                    <w:pStyle w:val="Geenafstand"/>
                                    <w:shd w:val="clear" w:color="auto" w:fill="013368"/>
                                    <w:rPr>
                                      <w:rFonts w:asciiTheme="majorHAnsi" w:eastAsiaTheme="majorEastAsia" w:hAnsiTheme="majorHAnsi" w:cstheme="majorBidi"/>
                                      <w:b/>
                                      <w:bCs/>
                                      <w:color w:val="FFFFFF" w:themeColor="background1"/>
                                      <w:sz w:val="72"/>
                                      <w:szCs w:val="96"/>
                                    </w:rPr>
                                  </w:pPr>
                                  <w:r>
                                    <w:rPr>
                                      <w:rFonts w:asciiTheme="majorHAnsi" w:eastAsiaTheme="majorEastAsia" w:hAnsiTheme="majorHAnsi" w:cstheme="majorBidi"/>
                                      <w:b/>
                                      <w:bCs/>
                                      <w:color w:val="FFFFFF" w:themeColor="background1"/>
                                      <w:sz w:val="72"/>
                                      <w:szCs w:val="96"/>
                                      <w:lang w:val="en-US"/>
                                    </w:rPr>
                                    <w:t>20</w:t>
                                  </w:r>
                                  <w:r w:rsidR="003643EC">
                                    <w:rPr>
                                      <w:rFonts w:asciiTheme="majorHAnsi" w:eastAsiaTheme="majorEastAsia" w:hAnsiTheme="majorHAnsi" w:cstheme="majorBidi"/>
                                      <w:b/>
                                      <w:bCs/>
                                      <w:color w:val="FFFFFF" w:themeColor="background1"/>
                                      <w:sz w:val="72"/>
                                      <w:szCs w:val="96"/>
                                      <w:lang w:val="en-US"/>
                                    </w:rPr>
                                    <w:t>21</w:t>
                                  </w:r>
                                </w:p>
                              </w:sdtContent>
                            </w:sdt>
                          </w:txbxContent>
                        </wps:txbx>
                        <wps:bodyPr rot="0" vert="horz" wrap="square" lIns="365760" tIns="182880" rIns="182880" bIns="182880" anchor="b" anchorCtr="0" upright="1">
                          <a:noAutofit/>
                        </wps:bodyPr>
                      </wps:wsp>
                      <wps:wsp>
                        <wps:cNvPr id="145" name="Rectangle 9"/>
                        <wps:cNvSpPr>
                          <a:spLocks noChangeArrowheads="1"/>
                        </wps:cNvSpPr>
                        <wps:spPr bwMode="auto">
                          <a:xfrm>
                            <a:off x="7329" y="10658"/>
                            <a:ext cx="4889" cy="4462"/>
                          </a:xfrm>
                          <a:prstGeom prst="rect">
                            <a:avLst/>
                          </a:prstGeom>
                          <a:solidFill>
                            <a:srgbClr val="013368"/>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246DBBE" w14:textId="27BBE9BE" w:rsidR="00C403F7" w:rsidRDefault="003643EC" w:rsidP="006736F3">
                              <w:pPr>
                                <w:pStyle w:val="Geenafstand"/>
                                <w:shd w:val="clear" w:color="auto" w:fill="013368"/>
                                <w:spacing w:line="360" w:lineRule="auto"/>
                                <w:rPr>
                                  <w:color w:val="FFFFFF" w:themeColor="background1"/>
                                </w:rPr>
                              </w:pPr>
                              <w:r>
                                <w:rPr>
                                  <w:color w:val="FFFFFF" w:themeColor="background1"/>
                                </w:rPr>
                                <w:t>Almer Hietkamp</w:t>
                              </w:r>
                            </w:p>
                            <w:sdt>
                              <w:sdtPr>
                                <w:rPr>
                                  <w:color w:val="FFFFFF" w:themeColor="background1"/>
                                </w:rPr>
                                <w:alias w:val="Company"/>
                                <w:id w:val="-1852716731"/>
                                <w:dataBinding w:prefixMappings="xmlns:ns0='http://schemas.openxmlformats.org/officeDocument/2006/extended-properties'" w:xpath="/ns0:Properties[1]/ns0:Company[1]" w:storeItemID="{6668398D-A668-4E3E-A5EB-62B293D839F1}"/>
                                <w:text/>
                              </w:sdtPr>
                              <w:sdtEndPr/>
                              <w:sdtContent>
                                <w:p w14:paraId="6368C3F7" w14:textId="77777777" w:rsidR="00C403F7" w:rsidRDefault="00C403F7" w:rsidP="006736F3">
                                  <w:pPr>
                                    <w:pStyle w:val="Geenafstand"/>
                                    <w:shd w:val="clear" w:color="auto" w:fill="013368"/>
                                    <w:spacing w:line="360" w:lineRule="auto"/>
                                    <w:rPr>
                                      <w:color w:val="FFFFFF" w:themeColor="background1"/>
                                    </w:rPr>
                                  </w:pPr>
                                  <w:r>
                                    <w:rPr>
                                      <w:color w:val="FFFFFF" w:themeColor="background1"/>
                                    </w:rPr>
                                    <w:t>OSG Piter Jelles</w:t>
                                  </w:r>
                                </w:p>
                              </w:sdtContent>
                            </w:sdt>
                            <w:sdt>
                              <w:sdtPr>
                                <w:rPr>
                                  <w:color w:val="FFFFFF" w:themeColor="background1"/>
                                </w:rPr>
                                <w:alias w:val="Date"/>
                                <w:id w:val="-742021269"/>
                                <w:dataBinding w:prefixMappings="xmlns:ns0='http://schemas.microsoft.com/office/2006/coverPageProps'" w:xpath="/ns0:CoverPageProperties[1]/ns0:PublishDate[1]" w:storeItemID="{55AF091B-3C7A-41E3-B477-F2FDAA23CFDA}"/>
                                <w:date w:fullDate="2021-05-01T00:00:00Z">
                                  <w:dateFormat w:val="M/d/yyyy"/>
                                  <w:lid w:val="en-US"/>
                                  <w:storeMappedDataAs w:val="dateTime"/>
                                  <w:calendar w:val="gregorian"/>
                                </w:date>
                              </w:sdtPr>
                              <w:sdtEndPr/>
                              <w:sdtContent>
                                <w:p w14:paraId="4532C08F" w14:textId="2D91155B" w:rsidR="00C403F7" w:rsidRDefault="003643EC" w:rsidP="006736F3">
                                  <w:pPr>
                                    <w:pStyle w:val="Geenafstand"/>
                                    <w:shd w:val="clear" w:color="auto" w:fill="013368"/>
                                    <w:spacing w:line="360" w:lineRule="auto"/>
                                    <w:rPr>
                                      <w:color w:val="FFFFFF" w:themeColor="background1"/>
                                    </w:rPr>
                                  </w:pPr>
                                  <w:r>
                                    <w:rPr>
                                      <w:color w:val="FFFFFF" w:themeColor="background1"/>
                                      <w:lang w:val="en-US"/>
                                    </w:rPr>
                                    <w:t>5/1/2021</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9DCDC" id="Group 14" o:spid="_x0000_s1026" style="position:absolute;margin-left:357pt;margin-top:-45.7pt;width:239.6pt;height:887.25pt;z-index:251654144;mso-position-horizontal-relative:page;mso-position-vertical-relative:page" coordorigin="7329,-861" coordsize="4942,1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" fillcolor="#013368"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" fillcolor="#013368" stroked="f" strokecolor="white" strokeweight="1pt">
                    <v:shadow color="#d8d8d8" offset="3pt,3pt"/>
                  </v:rect>
                </v:group>
                <v:rect id="Rectangle 367" o:spid="_x0000_s1030" style="position:absolute;left:7375;top:-861;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" fillcolor="#013368" stroked="f" strokecolor="white" strokeweight="1pt">
                  <v:shadow color="#d8d8d8" offset="3pt,3pt"/>
                  <v:textbox inset="28.8pt,14.4pt,14.4pt,14.4pt">
                    <w:txbxContent>
                      <w:sdt>
                        <w:sdtPr>
                          <w:rPr>
                            <w:rFonts w:asciiTheme="majorHAnsi" w:eastAsiaTheme="majorEastAsia" w:hAnsiTheme="majorHAnsi" w:cstheme="majorBidi"/>
                            <w:b/>
                            <w:bCs/>
                            <w:color w:val="FFFFFF" w:themeColor="background1"/>
                            <w:sz w:val="72"/>
                            <w:szCs w:val="96"/>
                          </w:rPr>
                          <w:alias w:val="Year"/>
                          <w:id w:val="1557281388"/>
                          <w:dataBinding w:prefixMappings="xmlns:ns0='http://schemas.microsoft.com/office/2006/coverPageProps'" w:xpath="/ns0:CoverPageProperties[1]/ns0:PublishDate[1]" w:storeItemID="{55AF091B-3C7A-41E3-B477-F2FDAA23CFDA}"/>
                          <w:date w:fullDate="2021-05-01T00:00:00Z">
                            <w:dateFormat w:val="yyyy"/>
                            <w:lid w:val="en-US"/>
                            <w:storeMappedDataAs w:val="dateTime"/>
                            <w:calendar w:val="gregorian"/>
                          </w:date>
                        </w:sdtPr>
                        <w:sdtEndPr/>
                        <w:sdtContent>
                          <w:p w14:paraId="68651A3C" w14:textId="085E8132" w:rsidR="00C403F7" w:rsidRPr="00F6281F" w:rsidRDefault="00C403F7" w:rsidP="006736F3">
                            <w:pPr>
                              <w:pStyle w:val="Geenafstand"/>
                              <w:shd w:val="clear" w:color="auto" w:fill="013368"/>
                              <w:rPr>
                                <w:rFonts w:asciiTheme="majorHAnsi" w:eastAsiaTheme="majorEastAsia" w:hAnsiTheme="majorHAnsi" w:cstheme="majorBidi"/>
                                <w:b/>
                                <w:bCs/>
                                <w:color w:val="FFFFFF" w:themeColor="background1"/>
                                <w:sz w:val="72"/>
                                <w:szCs w:val="96"/>
                              </w:rPr>
                            </w:pPr>
                            <w:r>
                              <w:rPr>
                                <w:rFonts w:asciiTheme="majorHAnsi" w:eastAsiaTheme="majorEastAsia" w:hAnsiTheme="majorHAnsi" w:cstheme="majorBidi"/>
                                <w:b/>
                                <w:bCs/>
                                <w:color w:val="FFFFFF" w:themeColor="background1"/>
                                <w:sz w:val="72"/>
                                <w:szCs w:val="96"/>
                                <w:lang w:val="en-US"/>
                              </w:rPr>
                              <w:t>20</w:t>
                            </w:r>
                            <w:r w:rsidR="003643EC">
                              <w:rPr>
                                <w:rFonts w:asciiTheme="majorHAnsi" w:eastAsiaTheme="majorEastAsia" w:hAnsiTheme="majorHAnsi" w:cstheme="majorBidi"/>
                                <w:b/>
                                <w:bCs/>
                                <w:color w:val="FFFFFF" w:themeColor="background1"/>
                                <w:sz w:val="72"/>
                                <w:szCs w:val="96"/>
                                <w:lang w:val="en-US"/>
                              </w:rPr>
                              <w:t>21</w:t>
                            </w:r>
                          </w:p>
                        </w:sdtContent>
                      </w:sdt>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" fillcolor="#013368" stroked="f" strokecolor="white" strokeweight="1pt">
                  <v:shadow color="#d8d8d8" offset="3pt,3pt"/>
                  <v:textbox inset="28.8pt,14.4pt,14.4pt,14.4pt">
                    <w:txbxContent>
                      <w:p w14:paraId="3246DBBE" w14:textId="27BBE9BE" w:rsidR="00C403F7" w:rsidRDefault="003643EC" w:rsidP="006736F3">
                        <w:pPr>
                          <w:pStyle w:val="Geenafstand"/>
                          <w:shd w:val="clear" w:color="auto" w:fill="013368"/>
                          <w:spacing w:line="360" w:lineRule="auto"/>
                          <w:rPr>
                            <w:color w:val="FFFFFF" w:themeColor="background1"/>
                          </w:rPr>
                        </w:pPr>
                        <w:r>
                          <w:rPr>
                            <w:color w:val="FFFFFF" w:themeColor="background1"/>
                          </w:rPr>
                          <w:t>Almer Hietkamp</w:t>
                        </w:r>
                      </w:p>
                      <w:sdt>
                        <w:sdtPr>
                          <w:rPr>
                            <w:color w:val="FFFFFF" w:themeColor="background1"/>
                          </w:rPr>
                          <w:alias w:val="Company"/>
                          <w:id w:val="-1852716731"/>
                          <w:dataBinding w:prefixMappings="xmlns:ns0='http://schemas.openxmlformats.org/officeDocument/2006/extended-properties'" w:xpath="/ns0:Properties[1]/ns0:Company[1]" w:storeItemID="{6668398D-A668-4E3E-A5EB-62B293D839F1}"/>
                          <w:text/>
                        </w:sdtPr>
                        <w:sdtEndPr/>
                        <w:sdtContent>
                          <w:p w14:paraId="6368C3F7" w14:textId="77777777" w:rsidR="00C403F7" w:rsidRDefault="00C403F7" w:rsidP="006736F3">
                            <w:pPr>
                              <w:pStyle w:val="Geenafstand"/>
                              <w:shd w:val="clear" w:color="auto" w:fill="013368"/>
                              <w:spacing w:line="360" w:lineRule="auto"/>
                              <w:rPr>
                                <w:color w:val="FFFFFF" w:themeColor="background1"/>
                              </w:rPr>
                            </w:pPr>
                            <w:r>
                              <w:rPr>
                                <w:color w:val="FFFFFF" w:themeColor="background1"/>
                              </w:rPr>
                              <w:t>OSG Piter Jelles</w:t>
                            </w:r>
                          </w:p>
                        </w:sdtContent>
                      </w:sdt>
                      <w:sdt>
                        <w:sdtPr>
                          <w:rPr>
                            <w:color w:val="FFFFFF" w:themeColor="background1"/>
                          </w:rPr>
                          <w:alias w:val="Date"/>
                          <w:id w:val="-742021269"/>
                          <w:dataBinding w:prefixMappings="xmlns:ns0='http://schemas.microsoft.com/office/2006/coverPageProps'" w:xpath="/ns0:CoverPageProperties[1]/ns0:PublishDate[1]" w:storeItemID="{55AF091B-3C7A-41E3-B477-F2FDAA23CFDA}"/>
                          <w:date w:fullDate="2021-05-01T00:00:00Z">
                            <w:dateFormat w:val="M/d/yyyy"/>
                            <w:lid w:val="en-US"/>
                            <w:storeMappedDataAs w:val="dateTime"/>
                            <w:calendar w:val="gregorian"/>
                          </w:date>
                        </w:sdtPr>
                        <w:sdtEndPr/>
                        <w:sdtContent>
                          <w:p w14:paraId="4532C08F" w14:textId="2D91155B" w:rsidR="00C403F7" w:rsidRDefault="003643EC" w:rsidP="006736F3">
                            <w:pPr>
                              <w:pStyle w:val="Geenafstand"/>
                              <w:shd w:val="clear" w:color="auto" w:fill="013368"/>
                              <w:spacing w:line="360" w:lineRule="auto"/>
                              <w:rPr>
                                <w:color w:val="FFFFFF" w:themeColor="background1"/>
                              </w:rPr>
                            </w:pPr>
                            <w:r>
                              <w:rPr>
                                <w:color w:val="FFFFFF" w:themeColor="background1"/>
                                <w:lang w:val="en-US"/>
                              </w:rPr>
                              <w:t>5/1/2021</w:t>
                            </w:r>
                          </w:p>
                        </w:sdtContent>
                      </w:sdt>
                    </w:txbxContent>
                  </v:textbox>
                </v:rect>
                <w10:wrap anchorx="page" anchory="page"/>
              </v:group>
            </w:pict>
          </mc:Fallback>
        </mc:AlternateContent>
      </w:r>
    </w:p>
    <w:p w14:paraId="12F05D22" w14:textId="77777777" w:rsidR="007A6623" w:rsidRDefault="007A6623" w:rsidP="006736F3">
      <w:r>
        <w:rPr>
          <w:noProof/>
          <w:lang w:eastAsia="nl-NL"/>
        </w:rPr>
        <mc:AlternateContent>
          <mc:Choice Requires="wps">
            <w:drawing>
              <wp:anchor distT="45720" distB="45720" distL="114300" distR="114300" simplePos="0" relativeHeight="251662336" behindDoc="1" locked="0" layoutInCell="1" allowOverlap="1" wp14:anchorId="3EF4DF14" wp14:editId="050568E4">
                <wp:simplePos x="0" y="0"/>
                <wp:positionH relativeFrom="margin">
                  <wp:posOffset>1294765</wp:posOffset>
                </wp:positionH>
                <wp:positionV relativeFrom="paragraph">
                  <wp:posOffset>109855</wp:posOffset>
                </wp:positionV>
                <wp:extent cx="2431415" cy="1404620"/>
                <wp:effectExtent l="0" t="0" r="6985"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1404620"/>
                        </a:xfrm>
                        <a:prstGeom prst="rect">
                          <a:avLst/>
                        </a:prstGeom>
                        <a:solidFill>
                          <a:srgbClr val="FFFFFF"/>
                        </a:solidFill>
                        <a:ln w="9525">
                          <a:noFill/>
                          <a:miter lim="800000"/>
                          <a:headEnd/>
                          <a:tailEnd/>
                        </a:ln>
                      </wps:spPr>
                      <wps:txbx>
                        <w:txbxContent>
                          <w:p w14:paraId="18E44C04" w14:textId="156114E1" w:rsidR="00C403F7" w:rsidRPr="007A6623" w:rsidRDefault="00593968">
                            <w:pPr>
                              <w:rPr>
                                <w:b/>
                                <w:color w:val="013368"/>
                                <w:sz w:val="72"/>
                              </w:rPr>
                            </w:pPr>
                            <w:r>
                              <w:rPr>
                                <w:b/>
                                <w:color w:val="013368"/>
                                <w:sz w:val="72"/>
                              </w:rPr>
                              <w:t>September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4DF14" id="_x0000_t202" coordsize="21600,21600" o:spt="202" path="m,l,21600r21600,l21600,xe">
                <v:stroke joinstyle="miter"/>
                <v:path gradientshapeok="t" o:connecttype="rect"/>
              </v:shapetype>
              <v:shape id="Tekstvak 2" o:spid="_x0000_s1032" type="#_x0000_t202" style="position:absolute;margin-left:101.95pt;margin-top:8.65pt;width:191.4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" stroked="f">
                <v:textbox style="mso-fit-shape-to-text:t">
                  <w:txbxContent>
                    <w:p w14:paraId="18E44C04" w14:textId="156114E1" w:rsidR="00C403F7" w:rsidRPr="007A6623" w:rsidRDefault="00593968">
                      <w:pPr>
                        <w:rPr>
                          <w:b/>
                          <w:color w:val="013368"/>
                          <w:sz w:val="72"/>
                        </w:rPr>
                      </w:pPr>
                      <w:r>
                        <w:rPr>
                          <w:b/>
                          <w:color w:val="013368"/>
                          <w:sz w:val="72"/>
                        </w:rPr>
                        <w:t>September</w:t>
                      </w:r>
                    </w:p>
                  </w:txbxContent>
                </v:textbox>
                <w10:wrap anchorx="margin"/>
              </v:shape>
            </w:pict>
          </mc:Fallback>
        </mc:AlternateContent>
      </w:r>
    </w:p>
    <w:sdt>
      <w:sdtPr>
        <w:id w:val="640628560"/>
        <w:docPartObj>
          <w:docPartGallery w:val="Cover Pages"/>
          <w:docPartUnique/>
        </w:docPartObj>
      </w:sdtPr>
      <w:sdtEndPr>
        <w:rPr>
          <w:b/>
          <w:sz w:val="32"/>
          <w:u w:val="single"/>
        </w:rPr>
      </w:sdtEndPr>
      <w:sdtContent>
        <w:p w14:paraId="2A31A6A9" w14:textId="77777777" w:rsidR="006736F3" w:rsidRDefault="006736F3" w:rsidP="006736F3"/>
        <w:p w14:paraId="45A705C4" w14:textId="77777777" w:rsidR="003643EC" w:rsidRDefault="003546F9" w:rsidP="006736F3">
          <w:pPr>
            <w:rPr>
              <w:noProof/>
            </w:rPr>
          </w:pPr>
          <w:r>
            <w:rPr>
              <w:noProof/>
              <w:lang w:eastAsia="nl-NL"/>
            </w:rPr>
            <w:drawing>
              <wp:anchor distT="0" distB="0" distL="114300" distR="114300" simplePos="0" relativeHeight="251660288" behindDoc="0" locked="0" layoutInCell="1" allowOverlap="1" wp14:anchorId="6205C872" wp14:editId="12E79C34">
                <wp:simplePos x="0" y="0"/>
                <wp:positionH relativeFrom="margin">
                  <wp:align>left</wp:align>
                </wp:positionH>
                <wp:positionV relativeFrom="paragraph">
                  <wp:posOffset>5604510</wp:posOffset>
                </wp:positionV>
                <wp:extent cx="3028950" cy="1525523"/>
                <wp:effectExtent l="0" t="0" r="0" b="0"/>
                <wp:wrapNone/>
                <wp:docPr id="2" name="Afbeelding 1" descr="Afbeeldingsresultaat voor impulse kol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impulse kollum"/>
                        <pic:cNvPicPr>
                          <a:picLocks noChangeAspect="1" noChangeArrowheads="1"/>
                        </pic:cNvPicPr>
                      </pic:nvPicPr>
                      <pic:blipFill>
                        <a:blip r:embed="rId12"/>
                        <a:srcRect/>
                        <a:stretch>
                          <a:fillRect/>
                        </a:stretch>
                      </pic:blipFill>
                      <pic:spPr bwMode="auto">
                        <a:xfrm>
                          <a:off x="0" y="0"/>
                          <a:ext cx="3028950" cy="15255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58240" behindDoc="0" locked="0" layoutInCell="0" allowOverlap="1" wp14:anchorId="331DA541" wp14:editId="5A14EC34">
                    <wp:simplePos x="0" y="0"/>
                    <wp:positionH relativeFrom="page">
                      <wp:align>left</wp:align>
                    </wp:positionH>
                    <wp:positionV relativeFrom="page">
                      <wp:posOffset>2028825</wp:posOffset>
                    </wp:positionV>
                    <wp:extent cx="6746240" cy="504825"/>
                    <wp:effectExtent l="19050" t="19050" r="34925" b="66675"/>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6240" cy="504825"/>
                            </a:xfrm>
                            <a:prstGeom prst="rect">
                              <a:avLst/>
                            </a:prstGeom>
                            <a:solidFill>
                              <a:srgbClr val="DA006A"/>
                            </a:solidFill>
                            <a:ln w="38100">
                              <a:solidFill>
                                <a:srgbClr val="DA006A"/>
                              </a:solidFill>
                              <a:miter lim="800000"/>
                              <a:headEnd/>
                              <a:tailEnd/>
                            </a:ln>
                            <a:effectLst>
                              <a:outerShdw dist="28398" dir="3806097" algn="ctr" rotWithShape="0">
                                <a:schemeClr val="accent5">
                                  <a:lumMod val="50000"/>
                                  <a:lumOff val="0"/>
                                  <a:alpha val="50000"/>
                                </a:schemeClr>
                              </a:outerShdw>
                            </a:effectLst>
                          </wps:spPr>
                          <wps:txbx>
                            <w:txbxContent>
                              <w:p w14:paraId="352712EF" w14:textId="65011863" w:rsidR="00C403F7" w:rsidRPr="00FE63D5" w:rsidRDefault="003643EC" w:rsidP="006736F3">
                                <w:pPr>
                                  <w:pStyle w:val="Geenafstand"/>
                                  <w:shd w:val="clear" w:color="auto" w:fill="DF0779"/>
                                  <w:jc w:val="right"/>
                                  <w:rPr>
                                    <w:rFonts w:asciiTheme="majorHAnsi" w:eastAsiaTheme="majorEastAsia" w:hAnsiTheme="majorHAnsi" w:cstheme="majorBidi"/>
                                    <w:b/>
                                    <w:color w:val="FFFFFF" w:themeColor="background1"/>
                                    <w:sz w:val="52"/>
                                    <w:szCs w:val="72"/>
                                  </w:rPr>
                                </w:pPr>
                                <w:r>
                                  <w:rPr>
                                    <w:rFonts w:asciiTheme="majorHAnsi" w:eastAsiaTheme="majorEastAsia" w:hAnsiTheme="majorHAnsi" w:cstheme="majorBidi"/>
                                    <w:b/>
                                    <w:color w:val="FFFFFF" w:themeColor="background1"/>
                                    <w:sz w:val="52"/>
                                    <w:szCs w:val="72"/>
                                  </w:rPr>
                                  <w:t xml:space="preserve">Docentenhandleiding </w:t>
                                </w:r>
                                <w:r w:rsidR="00593968">
                                  <w:rPr>
                                    <w:rFonts w:asciiTheme="majorHAnsi" w:eastAsiaTheme="majorEastAsia" w:hAnsiTheme="majorHAnsi" w:cstheme="majorBidi"/>
                                    <w:b/>
                                    <w:color w:val="FFFFFF" w:themeColor="background1"/>
                                    <w:sz w:val="52"/>
                                    <w:szCs w:val="72"/>
                                  </w:rPr>
                                  <w:t>Event</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331DA541" id="Rectangle 16" o:spid="_x0000_s1033" style="position:absolute;margin-left:0;margin-top:159.75pt;width:531.2pt;height:39.75pt;z-index:251658240;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" o:allowincell="f" fillcolor="#da006a" strokecolor="#da006a" strokeweight="3pt">
                    <v:shadow on="t" color="#1f3763 [1608]" opacity=".5" offset="1pt"/>
                    <v:textbox inset="14.4pt,,14.4pt">
                      <w:txbxContent>
                        <w:p w14:paraId="352712EF" w14:textId="65011863" w:rsidR="00C403F7" w:rsidRPr="00FE63D5" w:rsidRDefault="003643EC" w:rsidP="006736F3">
                          <w:pPr>
                            <w:pStyle w:val="Geenafstand"/>
                            <w:shd w:val="clear" w:color="auto" w:fill="DF0779"/>
                            <w:jc w:val="right"/>
                            <w:rPr>
                              <w:rFonts w:asciiTheme="majorHAnsi" w:eastAsiaTheme="majorEastAsia" w:hAnsiTheme="majorHAnsi" w:cstheme="majorBidi"/>
                              <w:b/>
                              <w:color w:val="FFFFFF" w:themeColor="background1"/>
                              <w:sz w:val="52"/>
                              <w:szCs w:val="72"/>
                            </w:rPr>
                          </w:pPr>
                          <w:r>
                            <w:rPr>
                              <w:rFonts w:asciiTheme="majorHAnsi" w:eastAsiaTheme="majorEastAsia" w:hAnsiTheme="majorHAnsi" w:cstheme="majorBidi"/>
                              <w:b/>
                              <w:color w:val="FFFFFF" w:themeColor="background1"/>
                              <w:sz w:val="52"/>
                              <w:szCs w:val="72"/>
                            </w:rPr>
                            <w:t xml:space="preserve">Docentenhandleiding </w:t>
                          </w:r>
                          <w:r w:rsidR="00593968">
                            <w:rPr>
                              <w:rFonts w:asciiTheme="majorHAnsi" w:eastAsiaTheme="majorEastAsia" w:hAnsiTheme="majorHAnsi" w:cstheme="majorBidi"/>
                              <w:b/>
                              <w:color w:val="FFFFFF" w:themeColor="background1"/>
                              <w:sz w:val="52"/>
                              <w:szCs w:val="72"/>
                            </w:rPr>
                            <w:t>Event</w:t>
                          </w:r>
                        </w:p>
                      </w:txbxContent>
                    </v:textbox>
                    <w10:wrap anchorx="page" anchory="page"/>
                  </v:rect>
                </w:pict>
              </mc:Fallback>
            </mc:AlternateContent>
          </w:r>
          <w:r w:rsidRPr="003546F9">
            <w:t xml:space="preserve"> </w:t>
          </w:r>
          <w:r w:rsidR="006736F3" w:rsidRPr="006736F3">
            <w:t xml:space="preserve"> </w:t>
          </w:r>
          <w:r w:rsidR="006736F3">
            <w:rPr>
              <w:noProof/>
              <w:lang w:eastAsia="nl-NL"/>
            </w:rPr>
            <w:t xml:space="preserve"> </w:t>
          </w:r>
        </w:p>
        <w:p w14:paraId="7A471BCA" w14:textId="77777777" w:rsidR="003643EC" w:rsidRDefault="003643EC" w:rsidP="006736F3">
          <w:pPr>
            <w:rPr>
              <w:noProof/>
            </w:rPr>
          </w:pPr>
        </w:p>
        <w:p w14:paraId="0CDC64A8" w14:textId="77777777" w:rsidR="003643EC" w:rsidRDefault="003643EC" w:rsidP="006736F3">
          <w:pPr>
            <w:rPr>
              <w:noProof/>
            </w:rPr>
          </w:pPr>
        </w:p>
        <w:p w14:paraId="0476B494" w14:textId="77777777" w:rsidR="003643EC" w:rsidRDefault="003643EC" w:rsidP="006736F3">
          <w:pPr>
            <w:rPr>
              <w:noProof/>
            </w:rPr>
          </w:pPr>
        </w:p>
        <w:p w14:paraId="16EB4E6B" w14:textId="522D9089" w:rsidR="003643EC" w:rsidRDefault="003643EC" w:rsidP="006736F3">
          <w:pPr>
            <w:rPr>
              <w:noProof/>
            </w:rPr>
          </w:pPr>
        </w:p>
        <w:p w14:paraId="24359612" w14:textId="35B1BA89" w:rsidR="003643EC" w:rsidRDefault="003643EC" w:rsidP="006736F3">
          <w:pPr>
            <w:rPr>
              <w:noProof/>
            </w:rPr>
          </w:pPr>
        </w:p>
        <w:p w14:paraId="251DCB23" w14:textId="390ECC49" w:rsidR="003643EC" w:rsidRDefault="00AB047D" w:rsidP="006736F3">
          <w:pPr>
            <w:rPr>
              <w:noProof/>
            </w:rPr>
          </w:pPr>
          <w:r>
            <w:rPr>
              <w:b/>
              <w:noProof/>
              <w:sz w:val="32"/>
              <w:u w:val="single"/>
            </w:rPr>
            <w:drawing>
              <wp:anchor distT="0" distB="0" distL="114300" distR="114300" simplePos="0" relativeHeight="251656192" behindDoc="0" locked="0" layoutInCell="1" allowOverlap="1" wp14:anchorId="49263A14" wp14:editId="0548A298">
                <wp:simplePos x="0" y="0"/>
                <wp:positionH relativeFrom="margin">
                  <wp:posOffset>-635</wp:posOffset>
                </wp:positionH>
                <wp:positionV relativeFrom="paragraph">
                  <wp:posOffset>4445</wp:posOffset>
                </wp:positionV>
                <wp:extent cx="4710430" cy="2667000"/>
                <wp:effectExtent l="0" t="0" r="0" b="0"/>
                <wp:wrapNone/>
                <wp:docPr id="3" name="Afbeelding 3" descr="Afbeelding met tekst, persoon, binnen, keu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persoon, binnen, keuken&#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4710430" cy="2667000"/>
                        </a:xfrm>
                        <a:prstGeom prst="rect">
                          <a:avLst/>
                        </a:prstGeom>
                      </pic:spPr>
                    </pic:pic>
                  </a:graphicData>
                </a:graphic>
                <wp14:sizeRelH relativeFrom="page">
                  <wp14:pctWidth>0</wp14:pctWidth>
                </wp14:sizeRelH>
                <wp14:sizeRelV relativeFrom="page">
                  <wp14:pctHeight>0</wp14:pctHeight>
                </wp14:sizeRelV>
              </wp:anchor>
            </w:drawing>
          </w:r>
        </w:p>
        <w:p w14:paraId="4DD37BE8" w14:textId="2F91093B" w:rsidR="006736F3" w:rsidRDefault="006736F3" w:rsidP="003643EC">
          <w:pPr>
            <w:jc w:val="center"/>
            <w:rPr>
              <w:b/>
              <w:sz w:val="32"/>
              <w:u w:val="single"/>
            </w:rPr>
          </w:pPr>
          <w:r>
            <w:rPr>
              <w:b/>
              <w:sz w:val="32"/>
              <w:u w:val="single"/>
            </w:rPr>
            <w:br w:type="page"/>
          </w:r>
        </w:p>
      </w:sdtContent>
    </w:sdt>
    <w:bookmarkStart w:id="0" w:name="_Toc492476828" w:displacedByCustomXml="next"/>
    <w:bookmarkStart w:id="1" w:name="_Toc492378086" w:displacedByCustomXml="next"/>
    <w:sdt>
      <w:sdtPr>
        <w:rPr>
          <w:rFonts w:asciiTheme="minorHAnsi" w:eastAsiaTheme="minorHAnsi" w:hAnsiTheme="minorHAnsi" w:cstheme="minorBidi"/>
          <w:color w:val="auto"/>
          <w:sz w:val="22"/>
          <w:szCs w:val="22"/>
          <w:lang w:eastAsia="en-US"/>
        </w:rPr>
        <w:id w:val="-806703433"/>
        <w:docPartObj>
          <w:docPartGallery w:val="Table of Contents"/>
          <w:docPartUnique/>
        </w:docPartObj>
      </w:sdtPr>
      <w:sdtEndPr>
        <w:rPr>
          <w:b/>
          <w:bCs/>
        </w:rPr>
      </w:sdtEndPr>
      <w:sdtContent>
        <w:p w14:paraId="13B8559A" w14:textId="77777777" w:rsidR="008C4954" w:rsidRDefault="008C4954">
          <w:pPr>
            <w:pStyle w:val="Kopvaninhoudsopgave"/>
          </w:pPr>
          <w:r>
            <w:t>Inhoud</w:t>
          </w:r>
        </w:p>
        <w:p w14:paraId="35E162AD" w14:textId="5B8838B8" w:rsidR="00C33D2E" w:rsidRDefault="008C4954">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92186275" w:history="1">
            <w:r w:rsidR="00C33D2E" w:rsidRPr="005D4348">
              <w:rPr>
                <w:rStyle w:val="Hyperlink"/>
                <w:noProof/>
              </w:rPr>
              <w:t>1.</w:t>
            </w:r>
            <w:r w:rsidR="00C33D2E">
              <w:rPr>
                <w:rFonts w:eastAsiaTheme="minorEastAsia"/>
                <w:noProof/>
                <w:lang w:eastAsia="nl-NL"/>
              </w:rPr>
              <w:tab/>
            </w:r>
            <w:r w:rsidR="00C33D2E" w:rsidRPr="005D4348">
              <w:rPr>
                <w:rStyle w:val="Hyperlink"/>
                <w:noProof/>
              </w:rPr>
              <w:t>Inleiding</w:t>
            </w:r>
            <w:r w:rsidR="00C33D2E">
              <w:rPr>
                <w:noProof/>
                <w:webHidden/>
              </w:rPr>
              <w:tab/>
            </w:r>
            <w:r w:rsidR="00C33D2E">
              <w:rPr>
                <w:noProof/>
                <w:webHidden/>
              </w:rPr>
              <w:fldChar w:fldCharType="begin"/>
            </w:r>
            <w:r w:rsidR="00C33D2E">
              <w:rPr>
                <w:noProof/>
                <w:webHidden/>
              </w:rPr>
              <w:instrText xml:space="preserve"> PAGEREF _Toc92186275 \h </w:instrText>
            </w:r>
            <w:r w:rsidR="00C33D2E">
              <w:rPr>
                <w:noProof/>
                <w:webHidden/>
              </w:rPr>
            </w:r>
            <w:r w:rsidR="00C33D2E">
              <w:rPr>
                <w:noProof/>
                <w:webHidden/>
              </w:rPr>
              <w:fldChar w:fldCharType="separate"/>
            </w:r>
            <w:r w:rsidR="00C33D2E">
              <w:rPr>
                <w:noProof/>
                <w:webHidden/>
              </w:rPr>
              <w:t>3</w:t>
            </w:r>
            <w:r w:rsidR="00C33D2E">
              <w:rPr>
                <w:noProof/>
                <w:webHidden/>
              </w:rPr>
              <w:fldChar w:fldCharType="end"/>
            </w:r>
          </w:hyperlink>
        </w:p>
        <w:p w14:paraId="22934B69" w14:textId="09495408" w:rsidR="00C33D2E" w:rsidRDefault="00C33D2E">
          <w:pPr>
            <w:pStyle w:val="Inhopg1"/>
            <w:tabs>
              <w:tab w:val="left" w:pos="440"/>
              <w:tab w:val="right" w:leader="dot" w:pos="9062"/>
            </w:tabs>
            <w:rPr>
              <w:rFonts w:eastAsiaTheme="minorEastAsia"/>
              <w:noProof/>
              <w:lang w:eastAsia="nl-NL"/>
            </w:rPr>
          </w:pPr>
          <w:hyperlink w:anchor="_Toc92186276" w:history="1">
            <w:r w:rsidRPr="005D4348">
              <w:rPr>
                <w:rStyle w:val="Hyperlink"/>
                <w:noProof/>
              </w:rPr>
              <w:t>2.</w:t>
            </w:r>
            <w:r>
              <w:rPr>
                <w:rFonts w:eastAsiaTheme="minorEastAsia"/>
                <w:noProof/>
                <w:lang w:eastAsia="nl-NL"/>
              </w:rPr>
              <w:tab/>
            </w:r>
            <w:r w:rsidRPr="005D4348">
              <w:rPr>
                <w:rStyle w:val="Hyperlink"/>
                <w:noProof/>
              </w:rPr>
              <w:t>De lessenreeks</w:t>
            </w:r>
            <w:r>
              <w:rPr>
                <w:noProof/>
                <w:webHidden/>
              </w:rPr>
              <w:tab/>
            </w:r>
            <w:r>
              <w:rPr>
                <w:noProof/>
                <w:webHidden/>
              </w:rPr>
              <w:fldChar w:fldCharType="begin"/>
            </w:r>
            <w:r>
              <w:rPr>
                <w:noProof/>
                <w:webHidden/>
              </w:rPr>
              <w:instrText xml:space="preserve"> PAGEREF _Toc92186276 \h </w:instrText>
            </w:r>
            <w:r>
              <w:rPr>
                <w:noProof/>
                <w:webHidden/>
              </w:rPr>
            </w:r>
            <w:r>
              <w:rPr>
                <w:noProof/>
                <w:webHidden/>
              </w:rPr>
              <w:fldChar w:fldCharType="separate"/>
            </w:r>
            <w:r>
              <w:rPr>
                <w:noProof/>
                <w:webHidden/>
              </w:rPr>
              <w:t>4</w:t>
            </w:r>
            <w:r>
              <w:rPr>
                <w:noProof/>
                <w:webHidden/>
              </w:rPr>
              <w:fldChar w:fldCharType="end"/>
            </w:r>
          </w:hyperlink>
        </w:p>
        <w:p w14:paraId="07C0B657" w14:textId="4F1AD7C4" w:rsidR="00C33D2E" w:rsidRDefault="00C33D2E">
          <w:pPr>
            <w:pStyle w:val="Inhopg2"/>
            <w:tabs>
              <w:tab w:val="left" w:pos="880"/>
              <w:tab w:val="right" w:leader="dot" w:pos="9062"/>
            </w:tabs>
            <w:rPr>
              <w:rFonts w:eastAsiaTheme="minorEastAsia"/>
              <w:noProof/>
              <w:lang w:eastAsia="nl-NL"/>
            </w:rPr>
          </w:pPr>
          <w:hyperlink w:anchor="_Toc92186277" w:history="1">
            <w:r w:rsidRPr="005D4348">
              <w:rPr>
                <w:rStyle w:val="Hyperlink"/>
                <w:noProof/>
              </w:rPr>
              <w:t>2.1</w:t>
            </w:r>
            <w:r>
              <w:rPr>
                <w:rFonts w:eastAsiaTheme="minorEastAsia"/>
                <w:noProof/>
                <w:lang w:eastAsia="nl-NL"/>
              </w:rPr>
              <w:tab/>
            </w:r>
            <w:r w:rsidRPr="005D4348">
              <w:rPr>
                <w:rStyle w:val="Hyperlink"/>
                <w:noProof/>
              </w:rPr>
              <w:t>Les 1 Kennismaking</w:t>
            </w:r>
            <w:r>
              <w:rPr>
                <w:noProof/>
                <w:webHidden/>
              </w:rPr>
              <w:tab/>
            </w:r>
            <w:r>
              <w:rPr>
                <w:noProof/>
                <w:webHidden/>
              </w:rPr>
              <w:fldChar w:fldCharType="begin"/>
            </w:r>
            <w:r>
              <w:rPr>
                <w:noProof/>
                <w:webHidden/>
              </w:rPr>
              <w:instrText xml:space="preserve"> PAGEREF _Toc92186277 \h </w:instrText>
            </w:r>
            <w:r>
              <w:rPr>
                <w:noProof/>
                <w:webHidden/>
              </w:rPr>
            </w:r>
            <w:r>
              <w:rPr>
                <w:noProof/>
                <w:webHidden/>
              </w:rPr>
              <w:fldChar w:fldCharType="separate"/>
            </w:r>
            <w:r>
              <w:rPr>
                <w:noProof/>
                <w:webHidden/>
              </w:rPr>
              <w:t>4</w:t>
            </w:r>
            <w:r>
              <w:rPr>
                <w:noProof/>
                <w:webHidden/>
              </w:rPr>
              <w:fldChar w:fldCharType="end"/>
            </w:r>
          </w:hyperlink>
        </w:p>
        <w:p w14:paraId="071FEE1E" w14:textId="07EAEE80" w:rsidR="00C33D2E" w:rsidRDefault="00C33D2E">
          <w:pPr>
            <w:pStyle w:val="Inhopg2"/>
            <w:tabs>
              <w:tab w:val="left" w:pos="880"/>
              <w:tab w:val="right" w:leader="dot" w:pos="9062"/>
            </w:tabs>
            <w:rPr>
              <w:rFonts w:eastAsiaTheme="minorEastAsia"/>
              <w:noProof/>
              <w:lang w:eastAsia="nl-NL"/>
            </w:rPr>
          </w:pPr>
          <w:hyperlink w:anchor="_Toc92186278" w:history="1">
            <w:r w:rsidRPr="005D4348">
              <w:rPr>
                <w:rStyle w:val="Hyperlink"/>
                <w:noProof/>
              </w:rPr>
              <w:t>2.2</w:t>
            </w:r>
            <w:r>
              <w:rPr>
                <w:rFonts w:eastAsiaTheme="minorEastAsia"/>
                <w:noProof/>
                <w:lang w:eastAsia="nl-NL"/>
              </w:rPr>
              <w:tab/>
            </w:r>
            <w:r w:rsidRPr="005D4348">
              <w:rPr>
                <w:rStyle w:val="Hyperlink"/>
                <w:noProof/>
              </w:rPr>
              <w:t>Les 2 Horeca (bedienen)</w:t>
            </w:r>
            <w:r>
              <w:rPr>
                <w:noProof/>
                <w:webHidden/>
              </w:rPr>
              <w:tab/>
            </w:r>
            <w:r>
              <w:rPr>
                <w:noProof/>
                <w:webHidden/>
              </w:rPr>
              <w:fldChar w:fldCharType="begin"/>
            </w:r>
            <w:r>
              <w:rPr>
                <w:noProof/>
                <w:webHidden/>
              </w:rPr>
              <w:instrText xml:space="preserve"> PAGEREF _Toc92186278 \h </w:instrText>
            </w:r>
            <w:r>
              <w:rPr>
                <w:noProof/>
                <w:webHidden/>
              </w:rPr>
            </w:r>
            <w:r>
              <w:rPr>
                <w:noProof/>
                <w:webHidden/>
              </w:rPr>
              <w:fldChar w:fldCharType="separate"/>
            </w:r>
            <w:r>
              <w:rPr>
                <w:noProof/>
                <w:webHidden/>
              </w:rPr>
              <w:t>5</w:t>
            </w:r>
            <w:r>
              <w:rPr>
                <w:noProof/>
                <w:webHidden/>
              </w:rPr>
              <w:fldChar w:fldCharType="end"/>
            </w:r>
          </w:hyperlink>
        </w:p>
        <w:p w14:paraId="6EFEA573" w14:textId="39A64564" w:rsidR="00C33D2E" w:rsidRDefault="00C33D2E">
          <w:pPr>
            <w:pStyle w:val="Inhopg2"/>
            <w:tabs>
              <w:tab w:val="right" w:leader="dot" w:pos="9062"/>
            </w:tabs>
            <w:rPr>
              <w:rFonts w:eastAsiaTheme="minorEastAsia"/>
              <w:noProof/>
              <w:lang w:eastAsia="nl-NL"/>
            </w:rPr>
          </w:pPr>
          <w:hyperlink w:anchor="_Toc92186279" w:history="1">
            <w:r w:rsidRPr="005D4348">
              <w:rPr>
                <w:rStyle w:val="Hyperlink"/>
                <w:noProof/>
              </w:rPr>
              <w:t>2.3 Les 3 Horeca (keuken)</w:t>
            </w:r>
            <w:r>
              <w:rPr>
                <w:noProof/>
                <w:webHidden/>
              </w:rPr>
              <w:tab/>
            </w:r>
            <w:r>
              <w:rPr>
                <w:noProof/>
                <w:webHidden/>
              </w:rPr>
              <w:fldChar w:fldCharType="begin"/>
            </w:r>
            <w:r>
              <w:rPr>
                <w:noProof/>
                <w:webHidden/>
              </w:rPr>
              <w:instrText xml:space="preserve"> PAGEREF _Toc92186279 \h </w:instrText>
            </w:r>
            <w:r>
              <w:rPr>
                <w:noProof/>
                <w:webHidden/>
              </w:rPr>
            </w:r>
            <w:r>
              <w:rPr>
                <w:noProof/>
                <w:webHidden/>
              </w:rPr>
              <w:fldChar w:fldCharType="separate"/>
            </w:r>
            <w:r>
              <w:rPr>
                <w:noProof/>
                <w:webHidden/>
              </w:rPr>
              <w:t>6</w:t>
            </w:r>
            <w:r>
              <w:rPr>
                <w:noProof/>
                <w:webHidden/>
              </w:rPr>
              <w:fldChar w:fldCharType="end"/>
            </w:r>
          </w:hyperlink>
        </w:p>
        <w:p w14:paraId="3A1E2197" w14:textId="38242135" w:rsidR="00C33D2E" w:rsidRDefault="00C33D2E">
          <w:pPr>
            <w:pStyle w:val="Inhopg2"/>
            <w:tabs>
              <w:tab w:val="left" w:pos="880"/>
              <w:tab w:val="right" w:leader="dot" w:pos="9062"/>
            </w:tabs>
            <w:rPr>
              <w:rFonts w:eastAsiaTheme="minorEastAsia"/>
              <w:noProof/>
              <w:lang w:eastAsia="nl-NL"/>
            </w:rPr>
          </w:pPr>
          <w:hyperlink w:anchor="_Toc92186280" w:history="1">
            <w:r w:rsidRPr="005D4348">
              <w:rPr>
                <w:rStyle w:val="Hyperlink"/>
                <w:noProof/>
              </w:rPr>
              <w:t>2.4</w:t>
            </w:r>
            <w:r>
              <w:rPr>
                <w:rFonts w:eastAsiaTheme="minorEastAsia"/>
                <w:noProof/>
                <w:lang w:eastAsia="nl-NL"/>
              </w:rPr>
              <w:tab/>
            </w:r>
            <w:r w:rsidRPr="005D4348">
              <w:rPr>
                <w:rStyle w:val="Hyperlink"/>
                <w:noProof/>
              </w:rPr>
              <w:t>Les 4 Horeca (keuken)</w:t>
            </w:r>
            <w:r>
              <w:rPr>
                <w:noProof/>
                <w:webHidden/>
              </w:rPr>
              <w:tab/>
            </w:r>
            <w:r>
              <w:rPr>
                <w:noProof/>
                <w:webHidden/>
              </w:rPr>
              <w:fldChar w:fldCharType="begin"/>
            </w:r>
            <w:r>
              <w:rPr>
                <w:noProof/>
                <w:webHidden/>
              </w:rPr>
              <w:instrText xml:space="preserve"> PAGEREF _Toc92186280 \h </w:instrText>
            </w:r>
            <w:r>
              <w:rPr>
                <w:noProof/>
                <w:webHidden/>
              </w:rPr>
            </w:r>
            <w:r>
              <w:rPr>
                <w:noProof/>
                <w:webHidden/>
              </w:rPr>
              <w:fldChar w:fldCharType="separate"/>
            </w:r>
            <w:r>
              <w:rPr>
                <w:noProof/>
                <w:webHidden/>
              </w:rPr>
              <w:t>7</w:t>
            </w:r>
            <w:r>
              <w:rPr>
                <w:noProof/>
                <w:webHidden/>
              </w:rPr>
              <w:fldChar w:fldCharType="end"/>
            </w:r>
          </w:hyperlink>
        </w:p>
        <w:p w14:paraId="30FB7E97" w14:textId="7016E79D" w:rsidR="00C33D2E" w:rsidRDefault="00C33D2E">
          <w:pPr>
            <w:pStyle w:val="Inhopg2"/>
            <w:tabs>
              <w:tab w:val="left" w:pos="880"/>
              <w:tab w:val="right" w:leader="dot" w:pos="9062"/>
            </w:tabs>
            <w:rPr>
              <w:rFonts w:eastAsiaTheme="minorEastAsia"/>
              <w:noProof/>
              <w:lang w:eastAsia="nl-NL"/>
            </w:rPr>
          </w:pPr>
          <w:hyperlink w:anchor="_Toc92186281" w:history="1">
            <w:r w:rsidRPr="005D4348">
              <w:rPr>
                <w:rStyle w:val="Hyperlink"/>
                <w:noProof/>
              </w:rPr>
              <w:t>2.5</w:t>
            </w:r>
            <w:r>
              <w:rPr>
                <w:rFonts w:eastAsiaTheme="minorEastAsia"/>
                <w:noProof/>
                <w:lang w:eastAsia="nl-NL"/>
              </w:rPr>
              <w:tab/>
            </w:r>
            <w:r w:rsidRPr="005D4348">
              <w:rPr>
                <w:rStyle w:val="Hyperlink"/>
                <w:noProof/>
              </w:rPr>
              <w:t>Les 5 Beveiliging &amp; uniformberoepen</w:t>
            </w:r>
            <w:r>
              <w:rPr>
                <w:noProof/>
                <w:webHidden/>
              </w:rPr>
              <w:tab/>
            </w:r>
            <w:r>
              <w:rPr>
                <w:noProof/>
                <w:webHidden/>
              </w:rPr>
              <w:fldChar w:fldCharType="begin"/>
            </w:r>
            <w:r>
              <w:rPr>
                <w:noProof/>
                <w:webHidden/>
              </w:rPr>
              <w:instrText xml:space="preserve"> PAGEREF _Toc92186281 \h </w:instrText>
            </w:r>
            <w:r>
              <w:rPr>
                <w:noProof/>
                <w:webHidden/>
              </w:rPr>
            </w:r>
            <w:r>
              <w:rPr>
                <w:noProof/>
                <w:webHidden/>
              </w:rPr>
              <w:fldChar w:fldCharType="separate"/>
            </w:r>
            <w:r>
              <w:rPr>
                <w:noProof/>
                <w:webHidden/>
              </w:rPr>
              <w:t>7</w:t>
            </w:r>
            <w:r>
              <w:rPr>
                <w:noProof/>
                <w:webHidden/>
              </w:rPr>
              <w:fldChar w:fldCharType="end"/>
            </w:r>
          </w:hyperlink>
        </w:p>
        <w:p w14:paraId="3B342D70" w14:textId="5B1503D6" w:rsidR="00C33D2E" w:rsidRDefault="00C33D2E">
          <w:pPr>
            <w:pStyle w:val="Inhopg2"/>
            <w:tabs>
              <w:tab w:val="left" w:pos="880"/>
              <w:tab w:val="right" w:leader="dot" w:pos="9062"/>
            </w:tabs>
            <w:rPr>
              <w:rFonts w:eastAsiaTheme="minorEastAsia"/>
              <w:noProof/>
              <w:lang w:eastAsia="nl-NL"/>
            </w:rPr>
          </w:pPr>
          <w:hyperlink w:anchor="_Toc92186282" w:history="1">
            <w:r w:rsidRPr="005D4348">
              <w:rPr>
                <w:rStyle w:val="Hyperlink"/>
                <w:noProof/>
              </w:rPr>
              <w:t>2.6</w:t>
            </w:r>
            <w:r>
              <w:rPr>
                <w:rFonts w:eastAsiaTheme="minorEastAsia"/>
                <w:noProof/>
                <w:lang w:eastAsia="nl-NL"/>
              </w:rPr>
              <w:tab/>
            </w:r>
            <w:r w:rsidRPr="005D4348">
              <w:rPr>
                <w:rStyle w:val="Hyperlink"/>
                <w:noProof/>
              </w:rPr>
              <w:t>Les 6 Dienstverlening &amp; schoonmaak</w:t>
            </w:r>
            <w:r>
              <w:rPr>
                <w:noProof/>
                <w:webHidden/>
              </w:rPr>
              <w:tab/>
            </w:r>
            <w:r>
              <w:rPr>
                <w:noProof/>
                <w:webHidden/>
              </w:rPr>
              <w:fldChar w:fldCharType="begin"/>
            </w:r>
            <w:r>
              <w:rPr>
                <w:noProof/>
                <w:webHidden/>
              </w:rPr>
              <w:instrText xml:space="preserve"> PAGEREF _Toc92186282 \h </w:instrText>
            </w:r>
            <w:r>
              <w:rPr>
                <w:noProof/>
                <w:webHidden/>
              </w:rPr>
            </w:r>
            <w:r>
              <w:rPr>
                <w:noProof/>
                <w:webHidden/>
              </w:rPr>
              <w:fldChar w:fldCharType="separate"/>
            </w:r>
            <w:r>
              <w:rPr>
                <w:noProof/>
                <w:webHidden/>
              </w:rPr>
              <w:t>8</w:t>
            </w:r>
            <w:r>
              <w:rPr>
                <w:noProof/>
                <w:webHidden/>
              </w:rPr>
              <w:fldChar w:fldCharType="end"/>
            </w:r>
          </w:hyperlink>
        </w:p>
        <w:p w14:paraId="5BBFFF92" w14:textId="02872501" w:rsidR="00C33D2E" w:rsidRDefault="00C33D2E">
          <w:pPr>
            <w:pStyle w:val="Inhopg2"/>
            <w:tabs>
              <w:tab w:val="left" w:pos="880"/>
              <w:tab w:val="right" w:leader="dot" w:pos="9062"/>
            </w:tabs>
            <w:rPr>
              <w:rFonts w:eastAsiaTheme="minorEastAsia"/>
              <w:noProof/>
              <w:lang w:eastAsia="nl-NL"/>
            </w:rPr>
          </w:pPr>
          <w:hyperlink w:anchor="_Toc92186283" w:history="1">
            <w:r w:rsidRPr="005D4348">
              <w:rPr>
                <w:rStyle w:val="Hyperlink"/>
                <w:noProof/>
              </w:rPr>
              <w:t>2.7</w:t>
            </w:r>
            <w:r>
              <w:rPr>
                <w:rFonts w:eastAsiaTheme="minorEastAsia"/>
                <w:noProof/>
                <w:lang w:eastAsia="nl-NL"/>
              </w:rPr>
              <w:tab/>
            </w:r>
            <w:r w:rsidRPr="005D4348">
              <w:rPr>
                <w:rStyle w:val="Hyperlink"/>
                <w:noProof/>
              </w:rPr>
              <w:t>Les 7 Sport</w:t>
            </w:r>
            <w:r>
              <w:rPr>
                <w:noProof/>
                <w:webHidden/>
              </w:rPr>
              <w:tab/>
            </w:r>
            <w:r>
              <w:rPr>
                <w:noProof/>
                <w:webHidden/>
              </w:rPr>
              <w:fldChar w:fldCharType="begin"/>
            </w:r>
            <w:r>
              <w:rPr>
                <w:noProof/>
                <w:webHidden/>
              </w:rPr>
              <w:instrText xml:space="preserve"> PAGEREF _Toc92186283 \h </w:instrText>
            </w:r>
            <w:r>
              <w:rPr>
                <w:noProof/>
                <w:webHidden/>
              </w:rPr>
            </w:r>
            <w:r>
              <w:rPr>
                <w:noProof/>
                <w:webHidden/>
              </w:rPr>
              <w:fldChar w:fldCharType="separate"/>
            </w:r>
            <w:r>
              <w:rPr>
                <w:noProof/>
                <w:webHidden/>
              </w:rPr>
              <w:t>9</w:t>
            </w:r>
            <w:r>
              <w:rPr>
                <w:noProof/>
                <w:webHidden/>
              </w:rPr>
              <w:fldChar w:fldCharType="end"/>
            </w:r>
          </w:hyperlink>
        </w:p>
        <w:p w14:paraId="6FBC74BB" w14:textId="0B30DE6D" w:rsidR="00C33D2E" w:rsidRDefault="00C33D2E">
          <w:pPr>
            <w:pStyle w:val="Inhopg2"/>
            <w:tabs>
              <w:tab w:val="left" w:pos="880"/>
              <w:tab w:val="right" w:leader="dot" w:pos="9062"/>
            </w:tabs>
            <w:rPr>
              <w:rFonts w:eastAsiaTheme="minorEastAsia"/>
              <w:noProof/>
              <w:lang w:eastAsia="nl-NL"/>
            </w:rPr>
          </w:pPr>
          <w:hyperlink w:anchor="_Toc92186284" w:history="1">
            <w:r w:rsidRPr="005D4348">
              <w:rPr>
                <w:rStyle w:val="Hyperlink"/>
                <w:noProof/>
              </w:rPr>
              <w:t>2.8</w:t>
            </w:r>
            <w:r>
              <w:rPr>
                <w:rFonts w:eastAsiaTheme="minorEastAsia"/>
                <w:noProof/>
                <w:lang w:eastAsia="nl-NL"/>
              </w:rPr>
              <w:tab/>
            </w:r>
            <w:r w:rsidRPr="005D4348">
              <w:rPr>
                <w:rStyle w:val="Hyperlink"/>
                <w:noProof/>
              </w:rPr>
              <w:t>Les 8 Bedrijfsbezoek Fire Café Leeuwarden</w:t>
            </w:r>
            <w:r>
              <w:rPr>
                <w:noProof/>
                <w:webHidden/>
              </w:rPr>
              <w:tab/>
            </w:r>
            <w:r>
              <w:rPr>
                <w:noProof/>
                <w:webHidden/>
              </w:rPr>
              <w:fldChar w:fldCharType="begin"/>
            </w:r>
            <w:r>
              <w:rPr>
                <w:noProof/>
                <w:webHidden/>
              </w:rPr>
              <w:instrText xml:space="preserve"> PAGEREF _Toc92186284 \h </w:instrText>
            </w:r>
            <w:r>
              <w:rPr>
                <w:noProof/>
                <w:webHidden/>
              </w:rPr>
            </w:r>
            <w:r>
              <w:rPr>
                <w:noProof/>
                <w:webHidden/>
              </w:rPr>
              <w:fldChar w:fldCharType="separate"/>
            </w:r>
            <w:r>
              <w:rPr>
                <w:noProof/>
                <w:webHidden/>
              </w:rPr>
              <w:t>10</w:t>
            </w:r>
            <w:r>
              <w:rPr>
                <w:noProof/>
                <w:webHidden/>
              </w:rPr>
              <w:fldChar w:fldCharType="end"/>
            </w:r>
          </w:hyperlink>
        </w:p>
        <w:p w14:paraId="2BD70AF8" w14:textId="28BFA0DC" w:rsidR="00C33D2E" w:rsidRDefault="00C33D2E">
          <w:pPr>
            <w:pStyle w:val="Inhopg2"/>
            <w:tabs>
              <w:tab w:val="left" w:pos="880"/>
              <w:tab w:val="right" w:leader="dot" w:pos="9062"/>
            </w:tabs>
            <w:rPr>
              <w:rFonts w:eastAsiaTheme="minorEastAsia"/>
              <w:noProof/>
              <w:lang w:eastAsia="nl-NL"/>
            </w:rPr>
          </w:pPr>
          <w:hyperlink w:anchor="_Toc92186285" w:history="1">
            <w:r w:rsidRPr="005D4348">
              <w:rPr>
                <w:rStyle w:val="Hyperlink"/>
                <w:noProof/>
              </w:rPr>
              <w:t>2.9</w:t>
            </w:r>
            <w:r>
              <w:rPr>
                <w:rFonts w:eastAsiaTheme="minorEastAsia"/>
                <w:noProof/>
                <w:lang w:eastAsia="nl-NL"/>
              </w:rPr>
              <w:tab/>
            </w:r>
            <w:r w:rsidRPr="005D4348">
              <w:rPr>
                <w:rStyle w:val="Hyperlink"/>
                <w:noProof/>
              </w:rPr>
              <w:t>Les 9 Bedrijfsbezoek Friese Poort</w:t>
            </w:r>
            <w:r>
              <w:rPr>
                <w:noProof/>
                <w:webHidden/>
              </w:rPr>
              <w:tab/>
            </w:r>
            <w:r>
              <w:rPr>
                <w:noProof/>
                <w:webHidden/>
              </w:rPr>
              <w:fldChar w:fldCharType="begin"/>
            </w:r>
            <w:r>
              <w:rPr>
                <w:noProof/>
                <w:webHidden/>
              </w:rPr>
              <w:instrText xml:space="preserve"> PAGEREF _Toc92186285 \h </w:instrText>
            </w:r>
            <w:r>
              <w:rPr>
                <w:noProof/>
                <w:webHidden/>
              </w:rPr>
            </w:r>
            <w:r>
              <w:rPr>
                <w:noProof/>
                <w:webHidden/>
              </w:rPr>
              <w:fldChar w:fldCharType="separate"/>
            </w:r>
            <w:r>
              <w:rPr>
                <w:noProof/>
                <w:webHidden/>
              </w:rPr>
              <w:t>10</w:t>
            </w:r>
            <w:r>
              <w:rPr>
                <w:noProof/>
                <w:webHidden/>
              </w:rPr>
              <w:fldChar w:fldCharType="end"/>
            </w:r>
          </w:hyperlink>
        </w:p>
        <w:p w14:paraId="7010A81F" w14:textId="73CC8842" w:rsidR="008C4954" w:rsidRDefault="008C4954">
          <w:r>
            <w:rPr>
              <w:b/>
              <w:bCs/>
            </w:rPr>
            <w:fldChar w:fldCharType="end"/>
          </w:r>
        </w:p>
      </w:sdtContent>
    </w:sdt>
    <w:p w14:paraId="4A0EA599" w14:textId="77777777" w:rsidR="008C4954" w:rsidRDefault="008C4954">
      <w:pPr>
        <w:rPr>
          <w:rStyle w:val="Kop1Char"/>
        </w:rPr>
      </w:pPr>
      <w:r>
        <w:rPr>
          <w:rStyle w:val="Kop1Char"/>
        </w:rPr>
        <w:br w:type="page"/>
      </w:r>
    </w:p>
    <w:p w14:paraId="70D53791" w14:textId="77777777" w:rsidR="003643EC" w:rsidRDefault="003643EC" w:rsidP="003643EC">
      <w:pPr>
        <w:pStyle w:val="Kop1"/>
        <w:numPr>
          <w:ilvl w:val="0"/>
          <w:numId w:val="8"/>
        </w:numPr>
      </w:pPr>
      <w:bookmarkStart w:id="2" w:name="_Toc92186275"/>
      <w:bookmarkEnd w:id="1"/>
      <w:bookmarkEnd w:id="0"/>
      <w:r>
        <w:lastRenderedPageBreak/>
        <w:t>Inleiding</w:t>
      </w:r>
      <w:bookmarkEnd w:id="2"/>
    </w:p>
    <w:p w14:paraId="51F66675" w14:textId="3E6312DC" w:rsidR="00004AF2" w:rsidRDefault="003643EC" w:rsidP="003643EC">
      <w:r>
        <w:t xml:space="preserve">In dit document staan de </w:t>
      </w:r>
      <w:r w:rsidR="0060641A">
        <w:t>negen</w:t>
      </w:r>
      <w:r>
        <w:t xml:space="preserve"> lessen beschreven die worden gegeven </w:t>
      </w:r>
      <w:r w:rsidR="0060641A">
        <w:t xml:space="preserve">voor het vak Event organiseren voor een </w:t>
      </w:r>
      <w:r w:rsidR="00820F4F">
        <w:t>opdrachtgever</w:t>
      </w:r>
      <w:r w:rsidR="0060641A">
        <w:t>.</w:t>
      </w:r>
      <w:r>
        <w:t xml:space="preserve"> </w:t>
      </w:r>
      <w:r w:rsidR="0060641A">
        <w:t xml:space="preserve">Leerlingen gaan leren hoe het is om te werken in deze sector en welke opleidingen en banen ze in de toekomst kunnen gaan </w:t>
      </w:r>
      <w:r w:rsidR="00002850">
        <w:t>doen.</w:t>
      </w:r>
    </w:p>
    <w:p w14:paraId="7DC94E27" w14:textId="3BF570D5" w:rsidR="003643EC" w:rsidRDefault="003643EC" w:rsidP="003643EC">
      <w:r>
        <w:t xml:space="preserve">Er staat per dia beschreven wat je als docent kunt vertellen bij het onderwerp. Daarnaast staan er differentiatiemogelijkheden. De lessen zijn uitgewerkt in het programma </w:t>
      </w:r>
      <w:proofErr w:type="spellStart"/>
      <w:r>
        <w:t>Lessonup</w:t>
      </w:r>
      <w:proofErr w:type="spellEnd"/>
      <w:r>
        <w:t xml:space="preserve">, het cijfer </w:t>
      </w:r>
      <w:r w:rsidR="00FD4153">
        <w:t>onder de les staat</w:t>
      </w:r>
      <w:r>
        <w:t xml:space="preserve"> voor de dia in </w:t>
      </w:r>
      <w:proofErr w:type="spellStart"/>
      <w:r>
        <w:t>Lessonup</w:t>
      </w:r>
      <w:proofErr w:type="spellEnd"/>
      <w:r>
        <w:t>.</w:t>
      </w:r>
    </w:p>
    <w:p w14:paraId="124F6929" w14:textId="66BDC3E0" w:rsidR="00360CE3" w:rsidRDefault="00360CE3" w:rsidP="003643EC">
      <w:r>
        <w:t>Houd tijdens de gehele lessenreeks rekening met het eindverslag. Laat tijdens de lessen dit bestand vaker zien. Dit is te vinden in het bestand: Curriculair Spinnenweb.</w:t>
      </w:r>
    </w:p>
    <w:p w14:paraId="4F0F969F" w14:textId="77777777" w:rsidR="003643EC" w:rsidRDefault="003643EC">
      <w:r>
        <w:br w:type="page"/>
      </w:r>
    </w:p>
    <w:p w14:paraId="5B5E7677" w14:textId="3867B897" w:rsidR="003643EC" w:rsidRDefault="003643EC" w:rsidP="003643EC">
      <w:pPr>
        <w:pStyle w:val="Kop1"/>
        <w:numPr>
          <w:ilvl w:val="0"/>
          <w:numId w:val="8"/>
        </w:numPr>
      </w:pPr>
      <w:bookmarkStart w:id="3" w:name="_Toc92186276"/>
      <w:r>
        <w:lastRenderedPageBreak/>
        <w:t>De lessenreeks</w:t>
      </w:r>
      <w:bookmarkEnd w:id="3"/>
    </w:p>
    <w:p w14:paraId="4BE8FF47" w14:textId="53BBA04A" w:rsidR="003643EC" w:rsidRDefault="003643EC" w:rsidP="003643EC">
      <w:pPr>
        <w:pStyle w:val="Kop2"/>
        <w:numPr>
          <w:ilvl w:val="1"/>
          <w:numId w:val="8"/>
        </w:numPr>
      </w:pPr>
      <w:bookmarkStart w:id="4" w:name="_Toc92186277"/>
      <w:r>
        <w:t>Les 1</w:t>
      </w:r>
      <w:r w:rsidR="00FD4153">
        <w:t xml:space="preserve"> </w:t>
      </w:r>
      <w:r w:rsidR="00C87A6E">
        <w:t>Kennismaking</w:t>
      </w:r>
      <w:bookmarkEnd w:id="4"/>
    </w:p>
    <w:p w14:paraId="60011B0F" w14:textId="552CB06C" w:rsidR="00D2421F" w:rsidRDefault="00F2403C" w:rsidP="00D2421F">
      <w:pPr>
        <w:rPr>
          <w:rStyle w:val="Hyperlink"/>
        </w:rPr>
      </w:pPr>
      <w:hyperlink r:id="rId14" w:history="1">
        <w:r w:rsidR="00EE2137" w:rsidRPr="001B76D5">
          <w:rPr>
            <w:rStyle w:val="Hyperlink"/>
          </w:rPr>
          <w:t>https://www.lessonup.com/app/lesson/vjKQxjW26JmdBrfvp</w:t>
        </w:r>
      </w:hyperlink>
    </w:p>
    <w:p w14:paraId="77B1BD4D" w14:textId="5A356936" w:rsidR="00CE5732" w:rsidRDefault="00CE5732" w:rsidP="00CE5732">
      <w:r>
        <w:t>Verwelkom de leerling</w:t>
      </w:r>
      <w:r w:rsidR="005673BE">
        <w:t xml:space="preserve">en bij het vak Event. </w:t>
      </w:r>
      <w:r w:rsidR="00B45283">
        <w:t>Ze gaan bij dit vak leren hoe het is om te werken rondom (kleine en grote) evenementen en alles wat daar bij komt kijken.</w:t>
      </w:r>
      <w:r w:rsidR="005B74CB">
        <w:t xml:space="preserve"> Daarbij gaan ze kennismaken met verschillende sectoren en aan de hand daarvan gaan ze opdrachten maken en/of uitvoeren. We beginnen deze les eerst met de verschillende sectoren. </w:t>
      </w:r>
      <w:r w:rsidR="00BC6C7B">
        <w:t>De volgende lessen zijn allemaal gebaseerd op één van de sectoren.</w:t>
      </w:r>
    </w:p>
    <w:p w14:paraId="7F1F9E1D" w14:textId="6423F141" w:rsidR="004F6346" w:rsidRDefault="004F6346" w:rsidP="00752260">
      <w:bookmarkStart w:id="5" w:name="_Doel:_Aan_het"/>
      <w:bookmarkStart w:id="6" w:name="_Hlk72234183"/>
      <w:bookmarkEnd w:id="5"/>
      <w:r>
        <w:t>Doel: Aan het einde van de les</w:t>
      </w:r>
      <w:r w:rsidR="00D740C4">
        <w:t xml:space="preserve"> kan een leerling:</w:t>
      </w:r>
    </w:p>
    <w:p w14:paraId="51EB4053" w14:textId="733E2B7E" w:rsidR="00D740C4" w:rsidRPr="00D740C4" w:rsidRDefault="00D740C4" w:rsidP="00D740C4">
      <w:pPr>
        <w:pStyle w:val="Lijstalinea"/>
        <w:numPr>
          <w:ilvl w:val="0"/>
          <w:numId w:val="9"/>
        </w:numPr>
        <w:rPr>
          <w:b/>
          <w:bCs/>
        </w:rPr>
      </w:pPr>
      <w:bookmarkStart w:id="7" w:name="_Hlk72234164"/>
      <w:r>
        <w:t xml:space="preserve">Vertellen wat </w:t>
      </w:r>
      <w:r w:rsidR="00BC6C7B">
        <w:t>de verschillende sectoren binnen het vak Event zijn</w:t>
      </w:r>
    </w:p>
    <w:p w14:paraId="58FC16F3" w14:textId="5679FDA4" w:rsidR="00D740C4" w:rsidRPr="003749F4" w:rsidRDefault="00D740C4" w:rsidP="00D740C4">
      <w:pPr>
        <w:pStyle w:val="Lijstalinea"/>
        <w:numPr>
          <w:ilvl w:val="0"/>
          <w:numId w:val="9"/>
        </w:numPr>
        <w:rPr>
          <w:b/>
          <w:bCs/>
        </w:rPr>
      </w:pPr>
      <w:r>
        <w:t xml:space="preserve">Vertellen wat </w:t>
      </w:r>
      <w:r w:rsidR="00BC6C7B">
        <w:t>voor kwaliteiten je nodig hebt per sector</w:t>
      </w:r>
    </w:p>
    <w:p w14:paraId="2104737E" w14:textId="1EE54E0A" w:rsidR="003749F4" w:rsidRPr="003749F4" w:rsidRDefault="003749F4" w:rsidP="00D740C4">
      <w:pPr>
        <w:pStyle w:val="Lijstalinea"/>
        <w:numPr>
          <w:ilvl w:val="0"/>
          <w:numId w:val="9"/>
        </w:numPr>
        <w:rPr>
          <w:b/>
          <w:bCs/>
        </w:rPr>
      </w:pPr>
      <w:r>
        <w:t>Verschillende bedrijven in de regio benoemen per sector</w:t>
      </w:r>
    </w:p>
    <w:p w14:paraId="5DEF898E" w14:textId="5D47CDCF" w:rsidR="003749F4" w:rsidRPr="00D740C4" w:rsidRDefault="003749F4" w:rsidP="00D740C4">
      <w:pPr>
        <w:pStyle w:val="Lijstalinea"/>
        <w:numPr>
          <w:ilvl w:val="0"/>
          <w:numId w:val="9"/>
        </w:numPr>
        <w:rPr>
          <w:b/>
          <w:bCs/>
        </w:rPr>
      </w:pPr>
      <w:r>
        <w:t>Vertellen wat voor opleiding je nodig hebt</w:t>
      </w:r>
      <w:r w:rsidR="00B45804">
        <w:t xml:space="preserve"> voor werk per sector</w:t>
      </w:r>
    </w:p>
    <w:bookmarkEnd w:id="7"/>
    <w:bookmarkEnd w:id="6"/>
    <w:p w14:paraId="43DEDA27" w14:textId="77777777" w:rsidR="00B27754" w:rsidRPr="00B27754" w:rsidRDefault="00B27754" w:rsidP="00B27754">
      <w:pPr>
        <w:rPr>
          <w:b/>
          <w:bCs/>
        </w:rPr>
      </w:pPr>
    </w:p>
    <w:p w14:paraId="4C006FED" w14:textId="7B77D76D" w:rsidR="003643EC" w:rsidRDefault="003643EC" w:rsidP="00B27754">
      <w:pPr>
        <w:pStyle w:val="Lijstalinea"/>
        <w:numPr>
          <w:ilvl w:val="0"/>
          <w:numId w:val="9"/>
        </w:numPr>
      </w:pPr>
      <w:r w:rsidRPr="00B27754">
        <w:rPr>
          <w:b/>
          <w:bCs/>
        </w:rPr>
        <w:t>Dia 1:</w:t>
      </w:r>
      <w:r w:rsidR="00022CE6" w:rsidRPr="00B27754">
        <w:rPr>
          <w:b/>
          <w:bCs/>
        </w:rPr>
        <w:t xml:space="preserve"> </w:t>
      </w:r>
      <w:r w:rsidR="005C74DE">
        <w:t>Spreekt voor zich.</w:t>
      </w:r>
      <w:r w:rsidR="00F2081D">
        <w:t xml:space="preserve"> Je klikt straks per link</w:t>
      </w:r>
      <w:r w:rsidR="00B479DD">
        <w:t xml:space="preserve"> op een filmpje van het profiel Zorg &amp; Welzijn van </w:t>
      </w:r>
      <w:proofErr w:type="spellStart"/>
      <w:r w:rsidR="00B479DD">
        <w:t>strux</w:t>
      </w:r>
      <w:proofErr w:type="spellEnd"/>
      <w:r w:rsidR="00B479DD">
        <w:t xml:space="preserve">. </w:t>
      </w:r>
    </w:p>
    <w:p w14:paraId="577CBE3E" w14:textId="77777777" w:rsidR="005C74DE" w:rsidRDefault="005C74DE" w:rsidP="005C74DE">
      <w:pPr>
        <w:pStyle w:val="Lijstalinea"/>
      </w:pPr>
    </w:p>
    <w:p w14:paraId="08A906F6" w14:textId="22E3C0D0" w:rsidR="005C74DE" w:rsidRPr="000F2B9D" w:rsidRDefault="005C74DE" w:rsidP="00B27754">
      <w:pPr>
        <w:pStyle w:val="Lijstalinea"/>
        <w:numPr>
          <w:ilvl w:val="0"/>
          <w:numId w:val="9"/>
        </w:numPr>
        <w:rPr>
          <w:b/>
          <w:bCs/>
        </w:rPr>
      </w:pPr>
      <w:r w:rsidRPr="005C74DE">
        <w:rPr>
          <w:b/>
          <w:bCs/>
        </w:rPr>
        <w:t>Dia 2:</w:t>
      </w:r>
      <w:r>
        <w:rPr>
          <w:b/>
          <w:bCs/>
        </w:rPr>
        <w:t xml:space="preserve"> </w:t>
      </w:r>
      <w:r w:rsidR="00B479DD">
        <w:t xml:space="preserve">Stel na elk filmpje controlevragen. Vraag naar </w:t>
      </w:r>
      <w:r w:rsidR="000F2B9D">
        <w:t xml:space="preserve">voorbeeldbedrijven per sector en geef desnoods een voorzet. </w:t>
      </w:r>
    </w:p>
    <w:p w14:paraId="4AAF2601" w14:textId="77777777" w:rsidR="000F2B9D" w:rsidRPr="000F2B9D" w:rsidRDefault="000F2B9D" w:rsidP="000F2B9D">
      <w:pPr>
        <w:pStyle w:val="Lijstalinea"/>
        <w:rPr>
          <w:b/>
          <w:bCs/>
        </w:rPr>
      </w:pPr>
    </w:p>
    <w:p w14:paraId="1668B9DE" w14:textId="2EBA2759" w:rsidR="000F2B9D" w:rsidRPr="009F6F11" w:rsidRDefault="001569E3" w:rsidP="00B27754">
      <w:pPr>
        <w:pStyle w:val="Lijstalinea"/>
        <w:numPr>
          <w:ilvl w:val="0"/>
          <w:numId w:val="9"/>
        </w:numPr>
        <w:rPr>
          <w:b/>
          <w:bCs/>
        </w:rPr>
      </w:pPr>
      <w:r>
        <w:rPr>
          <w:b/>
          <w:bCs/>
        </w:rPr>
        <w:t xml:space="preserve">Dia 3: </w:t>
      </w:r>
      <w:r>
        <w:t>Gezondheidszorg</w:t>
      </w:r>
      <w:r w:rsidR="004A02B2">
        <w:t xml:space="preserve">. Ziekenhuizen, </w:t>
      </w:r>
      <w:r w:rsidR="009F6F11">
        <w:t>ouderentehuizen etc. Wie heeft een bekende in deze sector werken? Werktijden zijn hier vaak variabel, wat houdt dat in?</w:t>
      </w:r>
    </w:p>
    <w:p w14:paraId="362D42D8" w14:textId="77777777" w:rsidR="009F6F11" w:rsidRPr="009F6F11" w:rsidRDefault="009F6F11" w:rsidP="009F6F11">
      <w:pPr>
        <w:pStyle w:val="Lijstalinea"/>
        <w:rPr>
          <w:b/>
          <w:bCs/>
        </w:rPr>
      </w:pPr>
    </w:p>
    <w:p w14:paraId="48E9B4B5" w14:textId="77777777" w:rsidR="009F6F11" w:rsidRPr="009F6F11" w:rsidRDefault="009F6F11" w:rsidP="009F6F11">
      <w:pPr>
        <w:pStyle w:val="Lijstalinea"/>
        <w:numPr>
          <w:ilvl w:val="0"/>
          <w:numId w:val="9"/>
        </w:numPr>
        <w:rPr>
          <w:b/>
          <w:bCs/>
        </w:rPr>
      </w:pPr>
      <w:r>
        <w:rPr>
          <w:b/>
          <w:bCs/>
        </w:rPr>
        <w:t xml:space="preserve">Dia 4:  </w:t>
      </w:r>
      <w:r>
        <w:t>Gezondheidszorg. Ziekenhuizen, ouderentehuizen etc.</w:t>
      </w:r>
    </w:p>
    <w:p w14:paraId="45C51E6E" w14:textId="67F6ABE1" w:rsidR="009F6F11" w:rsidRPr="00793EF8" w:rsidRDefault="00B57676" w:rsidP="00B27754">
      <w:pPr>
        <w:pStyle w:val="Lijstalinea"/>
        <w:numPr>
          <w:ilvl w:val="0"/>
          <w:numId w:val="9"/>
        </w:numPr>
        <w:rPr>
          <w:b/>
          <w:bCs/>
        </w:rPr>
      </w:pPr>
      <w:r>
        <w:rPr>
          <w:b/>
          <w:bCs/>
        </w:rPr>
        <w:t xml:space="preserve">Dia 5: </w:t>
      </w:r>
      <w:r>
        <w:t xml:space="preserve">Dienstverlening? Schoonmaak gebeurt bijna bij alle grote bedrijven. Maar ook in ziekenhuizen of ouderencentra. </w:t>
      </w:r>
    </w:p>
    <w:p w14:paraId="7D2CC960" w14:textId="64C71BED" w:rsidR="00793EF8" w:rsidRPr="00C06748" w:rsidRDefault="00793EF8" w:rsidP="00B27754">
      <w:pPr>
        <w:pStyle w:val="Lijstalinea"/>
        <w:numPr>
          <w:ilvl w:val="0"/>
          <w:numId w:val="9"/>
        </w:numPr>
        <w:rPr>
          <w:b/>
          <w:bCs/>
        </w:rPr>
      </w:pPr>
      <w:r>
        <w:rPr>
          <w:b/>
          <w:bCs/>
        </w:rPr>
        <w:t xml:space="preserve">Dia 6: </w:t>
      </w:r>
      <w:r>
        <w:t xml:space="preserve">Kwaliteiten? Netjes werken, goed luisteren, schoon (hygiënisch) werken, </w:t>
      </w:r>
      <w:r w:rsidR="00C06748">
        <w:t>zelfstandig kunnen werken etc.</w:t>
      </w:r>
    </w:p>
    <w:p w14:paraId="2B08430D" w14:textId="6433A8A9" w:rsidR="0000589F" w:rsidRPr="0000589F" w:rsidRDefault="00C06748" w:rsidP="0000589F">
      <w:pPr>
        <w:pStyle w:val="Lijstalinea"/>
        <w:numPr>
          <w:ilvl w:val="0"/>
          <w:numId w:val="9"/>
        </w:numPr>
        <w:rPr>
          <w:b/>
          <w:bCs/>
        </w:rPr>
      </w:pPr>
      <w:r>
        <w:rPr>
          <w:b/>
          <w:bCs/>
        </w:rPr>
        <w:t xml:space="preserve">Dia 7: </w:t>
      </w:r>
      <w:r w:rsidR="002A515A">
        <w:t xml:space="preserve">Horeca? </w:t>
      </w:r>
    </w:p>
    <w:p w14:paraId="2CDA4AD0" w14:textId="44BD1797" w:rsidR="0000589F" w:rsidRDefault="0000589F" w:rsidP="0000589F">
      <w:pPr>
        <w:pStyle w:val="Lijstalinea"/>
        <w:numPr>
          <w:ilvl w:val="0"/>
          <w:numId w:val="9"/>
        </w:numPr>
        <w:rPr>
          <w:b/>
          <w:bCs/>
        </w:rPr>
      </w:pPr>
      <w:r>
        <w:rPr>
          <w:b/>
          <w:bCs/>
        </w:rPr>
        <w:t>Dia 8</w:t>
      </w:r>
      <w:r w:rsidR="002C0C9E">
        <w:rPr>
          <w:b/>
          <w:bCs/>
        </w:rPr>
        <w:t xml:space="preserve">: </w:t>
      </w:r>
      <w:r w:rsidR="00980CD5">
        <w:t>Een heleboel, maar ook de kantine keuken op school! Hier kun je ook stage lopen als voorbereiding op BAS &amp; KAS.</w:t>
      </w:r>
    </w:p>
    <w:p w14:paraId="09E69930" w14:textId="253ED758" w:rsidR="0000589F" w:rsidRPr="0000589F" w:rsidRDefault="0000589F" w:rsidP="0000589F">
      <w:pPr>
        <w:pStyle w:val="Lijstalinea"/>
        <w:numPr>
          <w:ilvl w:val="0"/>
          <w:numId w:val="9"/>
        </w:numPr>
        <w:rPr>
          <w:b/>
          <w:bCs/>
        </w:rPr>
      </w:pPr>
      <w:r>
        <w:rPr>
          <w:b/>
          <w:bCs/>
        </w:rPr>
        <w:t xml:space="preserve">Dia 9: </w:t>
      </w:r>
      <w:r>
        <w:t>Uiterlijke verzorging</w:t>
      </w:r>
      <w:r w:rsidR="00980CD5">
        <w:t>.</w:t>
      </w:r>
    </w:p>
    <w:p w14:paraId="3EE01086" w14:textId="01AA1A46" w:rsidR="0000589F" w:rsidRPr="00DA5735" w:rsidRDefault="0000589F" w:rsidP="0000589F">
      <w:pPr>
        <w:pStyle w:val="Lijstalinea"/>
        <w:numPr>
          <w:ilvl w:val="0"/>
          <w:numId w:val="9"/>
        </w:numPr>
        <w:rPr>
          <w:b/>
          <w:bCs/>
        </w:rPr>
      </w:pPr>
      <w:r w:rsidRPr="00DA5735">
        <w:rPr>
          <w:b/>
          <w:bCs/>
        </w:rPr>
        <w:t xml:space="preserve">Dia 10: </w:t>
      </w:r>
      <w:r w:rsidR="00DA5735" w:rsidRPr="00DA5735">
        <w:t>Creatief, affiniteit met make up en haa</w:t>
      </w:r>
      <w:r w:rsidR="00DA5735">
        <w:t xml:space="preserve">rverzorging, </w:t>
      </w:r>
      <w:r w:rsidR="00B81EF1">
        <w:t>netjes werken.</w:t>
      </w:r>
    </w:p>
    <w:p w14:paraId="6A5D41B3" w14:textId="04C6E5CB" w:rsidR="002C0C9E" w:rsidRPr="002C0C9E" w:rsidRDefault="002C0C9E" w:rsidP="0000589F">
      <w:pPr>
        <w:pStyle w:val="Lijstalinea"/>
        <w:numPr>
          <w:ilvl w:val="0"/>
          <w:numId w:val="9"/>
        </w:numPr>
        <w:rPr>
          <w:b/>
          <w:bCs/>
        </w:rPr>
      </w:pPr>
      <w:r>
        <w:rPr>
          <w:b/>
          <w:bCs/>
        </w:rPr>
        <w:t xml:space="preserve">Dia 11: </w:t>
      </w:r>
      <w:r>
        <w:t>Beveiliging en uniformberoepen</w:t>
      </w:r>
      <w:r w:rsidR="00825910">
        <w:t xml:space="preserve">. Leger, </w:t>
      </w:r>
      <w:r w:rsidR="00DA5735">
        <w:t>handhaving, beveiliging etc.</w:t>
      </w:r>
    </w:p>
    <w:p w14:paraId="742D2205" w14:textId="75BEAE4B" w:rsidR="002C0C9E" w:rsidRPr="00B81EF1" w:rsidRDefault="002C0C9E" w:rsidP="0000589F">
      <w:pPr>
        <w:pStyle w:val="Lijstalinea"/>
        <w:numPr>
          <w:ilvl w:val="0"/>
          <w:numId w:val="9"/>
        </w:numPr>
        <w:rPr>
          <w:b/>
          <w:bCs/>
        </w:rPr>
      </w:pPr>
      <w:r>
        <w:rPr>
          <w:b/>
          <w:bCs/>
        </w:rPr>
        <w:t xml:space="preserve">Dia 12: </w:t>
      </w:r>
      <w:r>
        <w:t>Kroegen, festivals, grote bedrijven</w:t>
      </w:r>
      <w:r w:rsidR="00825910">
        <w:t xml:space="preserve"> met dure of schadelijke materialen, openbaar vervoer.</w:t>
      </w:r>
    </w:p>
    <w:p w14:paraId="2F315C4C" w14:textId="100B82BF" w:rsidR="00B81EF1" w:rsidRPr="007C234F" w:rsidRDefault="00B81EF1" w:rsidP="0000589F">
      <w:pPr>
        <w:pStyle w:val="Lijstalinea"/>
        <w:numPr>
          <w:ilvl w:val="0"/>
          <w:numId w:val="9"/>
        </w:numPr>
        <w:rPr>
          <w:b/>
          <w:bCs/>
        </w:rPr>
      </w:pPr>
      <w:r>
        <w:rPr>
          <w:b/>
          <w:bCs/>
        </w:rPr>
        <w:t xml:space="preserve">Dia 13: </w:t>
      </w:r>
      <w:r>
        <w:t>Lees de planning voor</w:t>
      </w:r>
      <w:r w:rsidR="000A6653">
        <w:t>.</w:t>
      </w:r>
    </w:p>
    <w:p w14:paraId="7ECE2ADD" w14:textId="5F7E7165" w:rsidR="007C234F" w:rsidRPr="007C234F" w:rsidRDefault="007C234F" w:rsidP="007C234F">
      <w:pPr>
        <w:pStyle w:val="Lijstalinea"/>
        <w:numPr>
          <w:ilvl w:val="0"/>
          <w:numId w:val="9"/>
        </w:numPr>
        <w:rPr>
          <w:b/>
          <w:bCs/>
        </w:rPr>
      </w:pPr>
      <w:r w:rsidRPr="007C234F">
        <w:rPr>
          <w:b/>
          <w:bCs/>
        </w:rPr>
        <w:t>Dia 1</w:t>
      </w:r>
      <w:r w:rsidRPr="007C234F">
        <w:rPr>
          <w:b/>
          <w:bCs/>
        </w:rPr>
        <w:t>4</w:t>
      </w:r>
      <w:r w:rsidRPr="007C234F">
        <w:rPr>
          <w:b/>
          <w:bCs/>
        </w:rPr>
        <w:t xml:space="preserve">: </w:t>
      </w:r>
      <w:r w:rsidRPr="007C234F">
        <w:t>Profiel D&amp;P. Stel controlevrag</w:t>
      </w:r>
      <w:r>
        <w:t>en aan de klas.</w:t>
      </w:r>
    </w:p>
    <w:p w14:paraId="24A3A059" w14:textId="0311FC97" w:rsidR="000A6653" w:rsidRPr="0000589F" w:rsidRDefault="000A6653" w:rsidP="0000589F">
      <w:pPr>
        <w:pStyle w:val="Lijstalinea"/>
        <w:numPr>
          <w:ilvl w:val="0"/>
          <w:numId w:val="9"/>
        </w:numPr>
        <w:rPr>
          <w:b/>
          <w:bCs/>
        </w:rPr>
      </w:pPr>
      <w:r>
        <w:rPr>
          <w:b/>
          <w:bCs/>
        </w:rPr>
        <w:t>Dia 1</w:t>
      </w:r>
      <w:r w:rsidR="007C234F">
        <w:rPr>
          <w:b/>
          <w:bCs/>
        </w:rPr>
        <w:t>5</w:t>
      </w:r>
      <w:r>
        <w:rPr>
          <w:b/>
          <w:bCs/>
        </w:rPr>
        <w:t xml:space="preserve">: </w:t>
      </w:r>
      <w:r>
        <w:t>Les Cha</w:t>
      </w:r>
      <w:r w:rsidR="005D2625">
        <w:t>ntal komt werken via Videoland. Kies een aflevering die goed bij de behoefte van de klas past.</w:t>
      </w:r>
    </w:p>
    <w:p w14:paraId="01AE7D1E" w14:textId="6D9C29B6" w:rsidR="00B725AC" w:rsidRDefault="00B725AC">
      <w:r>
        <w:br w:type="page"/>
      </w:r>
    </w:p>
    <w:p w14:paraId="764FA48C" w14:textId="126F8802" w:rsidR="003643EC" w:rsidRDefault="003643EC" w:rsidP="003643EC">
      <w:pPr>
        <w:pStyle w:val="Kop2"/>
        <w:numPr>
          <w:ilvl w:val="1"/>
          <w:numId w:val="8"/>
        </w:numPr>
      </w:pPr>
      <w:bookmarkStart w:id="8" w:name="_Toc92186278"/>
      <w:r>
        <w:lastRenderedPageBreak/>
        <w:t>Les 2</w:t>
      </w:r>
      <w:r w:rsidR="00FD4153">
        <w:t xml:space="preserve"> </w:t>
      </w:r>
      <w:r w:rsidR="00C87A6E">
        <w:t>Horeca (bedienen)</w:t>
      </w:r>
      <w:bookmarkEnd w:id="8"/>
    </w:p>
    <w:p w14:paraId="5BC17DC8" w14:textId="3FD72192" w:rsidR="00EE2137" w:rsidRDefault="00F2403C" w:rsidP="00EE2137">
      <w:pPr>
        <w:rPr>
          <w:rStyle w:val="Hyperlink"/>
        </w:rPr>
      </w:pPr>
      <w:hyperlink r:id="rId15" w:history="1">
        <w:r w:rsidR="00EE2137" w:rsidRPr="001B76D5">
          <w:rPr>
            <w:rStyle w:val="Hyperlink"/>
          </w:rPr>
          <w:t>https://www.lessonup.com/app/lesson/btF8gtxhEjf3Hemxs</w:t>
        </w:r>
      </w:hyperlink>
    </w:p>
    <w:p w14:paraId="3B2FC42B" w14:textId="6F23DD17" w:rsidR="006C0198" w:rsidRPr="006C0198" w:rsidRDefault="006C0198" w:rsidP="006C0198">
      <w:r>
        <w:t xml:space="preserve">Zorg ervoor dat je het bestand van PJ take </w:t>
      </w:r>
      <w:proofErr w:type="spellStart"/>
      <w:r>
        <w:t>away</w:t>
      </w:r>
      <w:proofErr w:type="spellEnd"/>
      <w:r>
        <w:t xml:space="preserve"> food minimaal 16 keer hebt uitgeprint.</w:t>
      </w:r>
    </w:p>
    <w:p w14:paraId="734A4138" w14:textId="77777777" w:rsidR="00FD0B57" w:rsidRDefault="00FD0B57" w:rsidP="00752260">
      <w:r>
        <w:t>Doel: Aan het einde van de les kan een leerling:</w:t>
      </w:r>
    </w:p>
    <w:p w14:paraId="02B4FBDB" w14:textId="601E980D" w:rsidR="00FD0B57" w:rsidRPr="00A84A15" w:rsidRDefault="00FD0B57" w:rsidP="00FD0B57">
      <w:pPr>
        <w:pStyle w:val="Lijstalinea"/>
        <w:numPr>
          <w:ilvl w:val="0"/>
          <w:numId w:val="9"/>
        </w:numPr>
        <w:rPr>
          <w:b/>
          <w:bCs/>
        </w:rPr>
      </w:pPr>
      <w:r>
        <w:t xml:space="preserve">Vertellen wat </w:t>
      </w:r>
      <w:r w:rsidR="00A84A15">
        <w:t>bedienen is en hoe het werkt</w:t>
      </w:r>
    </w:p>
    <w:p w14:paraId="10BC247C" w14:textId="2F2F810E" w:rsidR="00A84A15" w:rsidRPr="007A1FE2" w:rsidRDefault="007A1FE2" w:rsidP="00FD0B57">
      <w:pPr>
        <w:pStyle w:val="Lijstalinea"/>
        <w:numPr>
          <w:ilvl w:val="0"/>
          <w:numId w:val="9"/>
        </w:numPr>
        <w:rPr>
          <w:b/>
          <w:bCs/>
        </w:rPr>
      </w:pPr>
      <w:r>
        <w:t>Vertellen wat voor opleidingen we op school aanbieden binnen dit vakgebied</w:t>
      </w:r>
    </w:p>
    <w:p w14:paraId="4C76C908" w14:textId="218F38DD" w:rsidR="007A1FE2" w:rsidRPr="0069468A" w:rsidRDefault="007A1FE2" w:rsidP="00FD0B57">
      <w:pPr>
        <w:pStyle w:val="Lijstalinea"/>
        <w:numPr>
          <w:ilvl w:val="0"/>
          <w:numId w:val="9"/>
        </w:numPr>
        <w:rPr>
          <w:b/>
          <w:bCs/>
        </w:rPr>
      </w:pPr>
      <w:r>
        <w:t>Ingrediënten omzetten naar</w:t>
      </w:r>
      <w:r w:rsidR="0069468A">
        <w:t xml:space="preserve"> prijs per portie</w:t>
      </w:r>
    </w:p>
    <w:p w14:paraId="0E8535AE" w14:textId="0CE5712A" w:rsidR="0069468A" w:rsidRPr="0069468A" w:rsidRDefault="0069468A" w:rsidP="00FD0B57">
      <w:pPr>
        <w:pStyle w:val="Lijstalinea"/>
        <w:numPr>
          <w:ilvl w:val="0"/>
          <w:numId w:val="9"/>
        </w:numPr>
        <w:rPr>
          <w:b/>
          <w:bCs/>
        </w:rPr>
      </w:pPr>
      <w:r>
        <w:t>Vervolg opleidingen noemen in deze sector</w:t>
      </w:r>
    </w:p>
    <w:p w14:paraId="59332343" w14:textId="563845EF" w:rsidR="0069468A" w:rsidRPr="00D740C4" w:rsidRDefault="0069468A" w:rsidP="00FD0B57">
      <w:pPr>
        <w:pStyle w:val="Lijstalinea"/>
        <w:numPr>
          <w:ilvl w:val="0"/>
          <w:numId w:val="9"/>
        </w:numPr>
        <w:rPr>
          <w:b/>
          <w:bCs/>
        </w:rPr>
      </w:pPr>
      <w:r>
        <w:t>Vertellen wat belangrijk is tijdens bedienen</w:t>
      </w:r>
    </w:p>
    <w:p w14:paraId="7B9EB2C5" w14:textId="77777777" w:rsidR="00100594" w:rsidRPr="00100594" w:rsidRDefault="00100594" w:rsidP="00100594">
      <w:pPr>
        <w:ind w:left="360"/>
        <w:rPr>
          <w:b/>
          <w:bCs/>
        </w:rPr>
      </w:pPr>
    </w:p>
    <w:p w14:paraId="520D62BD" w14:textId="77DA076D" w:rsidR="003643EC" w:rsidRPr="00AB0975" w:rsidRDefault="003643EC" w:rsidP="00AB0975">
      <w:pPr>
        <w:pStyle w:val="Lijstalinea"/>
        <w:numPr>
          <w:ilvl w:val="0"/>
          <w:numId w:val="21"/>
        </w:numPr>
        <w:rPr>
          <w:b/>
          <w:bCs/>
        </w:rPr>
      </w:pPr>
      <w:r w:rsidRPr="00AB0975">
        <w:rPr>
          <w:b/>
          <w:bCs/>
        </w:rPr>
        <w:t>Dia 1:</w:t>
      </w:r>
      <w:r w:rsidR="007F2AAC" w:rsidRPr="00AB0975">
        <w:rPr>
          <w:b/>
          <w:bCs/>
        </w:rPr>
        <w:t xml:space="preserve"> </w:t>
      </w:r>
      <w:r w:rsidR="0092784F" w:rsidRPr="00AB0975">
        <w:rPr>
          <w:b/>
          <w:bCs/>
        </w:rPr>
        <w:t xml:space="preserve"> </w:t>
      </w:r>
      <w:r w:rsidR="0092784F" w:rsidRPr="004E15FB">
        <w:t>Welkomst</w:t>
      </w:r>
      <w:r w:rsidR="00501105">
        <w:t xml:space="preserve"> en terugkoppeling vorige week.</w:t>
      </w:r>
    </w:p>
    <w:p w14:paraId="2CA25E40" w14:textId="63438E7F" w:rsidR="00501105" w:rsidRPr="00501105" w:rsidRDefault="003643EC" w:rsidP="00501105">
      <w:pPr>
        <w:pStyle w:val="Lijstalinea"/>
        <w:numPr>
          <w:ilvl w:val="0"/>
          <w:numId w:val="21"/>
        </w:numPr>
        <w:rPr>
          <w:b/>
          <w:bCs/>
        </w:rPr>
      </w:pPr>
      <w:r w:rsidRPr="00AB0975">
        <w:rPr>
          <w:b/>
          <w:bCs/>
        </w:rPr>
        <w:t>Dia 2:</w:t>
      </w:r>
      <w:r w:rsidR="0092784F">
        <w:t xml:space="preserve"> </w:t>
      </w:r>
      <w:r w:rsidR="00556A45">
        <w:t>Koppel het filmpje terug en maak een switch naar de interne opleidingen BAS (Bediening assistent) en KAS (keuken assistent). Die kun je volgen vanaf jaar 4!</w:t>
      </w:r>
      <w:r w:rsidR="0046286E">
        <w:t xml:space="preserve"> Dit zorgt ervoor dat je makkelijker een baan kunt vinden in de Horeca.</w:t>
      </w:r>
    </w:p>
    <w:p w14:paraId="01DD89A6" w14:textId="0334EED1" w:rsidR="003643EC" w:rsidRPr="00AB0975" w:rsidRDefault="003643EC" w:rsidP="00501105">
      <w:pPr>
        <w:pStyle w:val="Lijstalinea"/>
        <w:numPr>
          <w:ilvl w:val="0"/>
          <w:numId w:val="21"/>
        </w:numPr>
        <w:rPr>
          <w:b/>
          <w:bCs/>
        </w:rPr>
      </w:pPr>
      <w:r w:rsidRPr="00AB0975">
        <w:rPr>
          <w:b/>
          <w:bCs/>
        </w:rPr>
        <w:t>Dia 3:</w:t>
      </w:r>
      <w:r w:rsidR="00AB0975">
        <w:rPr>
          <w:b/>
          <w:bCs/>
        </w:rPr>
        <w:t xml:space="preserve"> </w:t>
      </w:r>
      <w:r w:rsidR="0046286E">
        <w:t>Uitleg Bas.</w:t>
      </w:r>
    </w:p>
    <w:p w14:paraId="2AF6618C" w14:textId="45A900D4" w:rsidR="003643EC" w:rsidRPr="00AB0975" w:rsidRDefault="003643EC" w:rsidP="00AB0975">
      <w:pPr>
        <w:pStyle w:val="Lijstalinea"/>
        <w:numPr>
          <w:ilvl w:val="0"/>
          <w:numId w:val="20"/>
        </w:numPr>
        <w:rPr>
          <w:b/>
          <w:bCs/>
        </w:rPr>
      </w:pPr>
      <w:r w:rsidRPr="00AB0975">
        <w:rPr>
          <w:b/>
          <w:bCs/>
        </w:rPr>
        <w:t>Dia 4:</w:t>
      </w:r>
      <w:r w:rsidR="00C75716">
        <w:rPr>
          <w:b/>
          <w:bCs/>
        </w:rPr>
        <w:t xml:space="preserve"> </w:t>
      </w:r>
      <w:r w:rsidR="0050042D">
        <w:t>Wat betekent BAS en wat zijn je taken.</w:t>
      </w:r>
    </w:p>
    <w:p w14:paraId="49091333" w14:textId="323E8DEB" w:rsidR="003643EC" w:rsidRPr="00AB0975" w:rsidRDefault="003643EC" w:rsidP="00AB0975">
      <w:pPr>
        <w:pStyle w:val="Lijstalinea"/>
        <w:numPr>
          <w:ilvl w:val="0"/>
          <w:numId w:val="20"/>
        </w:numPr>
        <w:rPr>
          <w:b/>
          <w:bCs/>
        </w:rPr>
      </w:pPr>
      <w:r w:rsidRPr="00AB0975">
        <w:rPr>
          <w:b/>
          <w:bCs/>
        </w:rPr>
        <w:t>Dia 5:</w:t>
      </w:r>
      <w:r w:rsidR="00573D94">
        <w:rPr>
          <w:b/>
          <w:bCs/>
        </w:rPr>
        <w:t xml:space="preserve"> </w:t>
      </w:r>
      <w:r w:rsidR="0050042D">
        <w:t>spreekt voor zich, zorg voor duidelijke en relevante voorbeelden.</w:t>
      </w:r>
    </w:p>
    <w:p w14:paraId="7C32661D" w14:textId="58DC08F7" w:rsidR="003643EC" w:rsidRPr="00AB0975" w:rsidRDefault="003643EC" w:rsidP="00AB0975">
      <w:pPr>
        <w:pStyle w:val="Lijstalinea"/>
        <w:numPr>
          <w:ilvl w:val="0"/>
          <w:numId w:val="20"/>
        </w:numPr>
        <w:rPr>
          <w:b/>
          <w:bCs/>
        </w:rPr>
      </w:pPr>
      <w:r w:rsidRPr="00AB0975">
        <w:rPr>
          <w:b/>
          <w:bCs/>
        </w:rPr>
        <w:t>Dia 6:</w:t>
      </w:r>
      <w:r w:rsidR="00573D94">
        <w:rPr>
          <w:b/>
          <w:bCs/>
        </w:rPr>
        <w:t xml:space="preserve"> </w:t>
      </w:r>
      <w:r w:rsidR="0050042D">
        <w:t>Klik op de link.</w:t>
      </w:r>
    </w:p>
    <w:p w14:paraId="34845787" w14:textId="711593AE" w:rsidR="003643EC" w:rsidRPr="00573D94" w:rsidRDefault="003643EC" w:rsidP="00AB0975">
      <w:pPr>
        <w:pStyle w:val="Lijstalinea"/>
        <w:numPr>
          <w:ilvl w:val="0"/>
          <w:numId w:val="20"/>
        </w:numPr>
        <w:rPr>
          <w:b/>
          <w:bCs/>
        </w:rPr>
      </w:pPr>
      <w:r w:rsidRPr="00AB0975">
        <w:rPr>
          <w:b/>
          <w:bCs/>
        </w:rPr>
        <w:t>Dia 7:</w:t>
      </w:r>
      <w:r w:rsidR="00573D94">
        <w:rPr>
          <w:b/>
          <w:bCs/>
        </w:rPr>
        <w:t xml:space="preserve"> </w:t>
      </w:r>
      <w:r w:rsidR="0050042D">
        <w:t>Klik op de link.</w:t>
      </w:r>
    </w:p>
    <w:p w14:paraId="78C5C586" w14:textId="68AA08C0" w:rsidR="00573D94" w:rsidRPr="00573D94" w:rsidRDefault="00573D94" w:rsidP="00AB0975">
      <w:pPr>
        <w:pStyle w:val="Lijstalinea"/>
        <w:numPr>
          <w:ilvl w:val="0"/>
          <w:numId w:val="20"/>
        </w:numPr>
        <w:rPr>
          <w:b/>
          <w:bCs/>
        </w:rPr>
      </w:pPr>
      <w:r>
        <w:rPr>
          <w:b/>
          <w:bCs/>
        </w:rPr>
        <w:t xml:space="preserve">Dia 8: </w:t>
      </w:r>
      <w:r w:rsidR="00A51405">
        <w:t xml:space="preserve">Pak de uitgeprinte formulieren van PJ take </w:t>
      </w:r>
      <w:proofErr w:type="spellStart"/>
      <w:r w:rsidR="00A51405">
        <w:t>away</w:t>
      </w:r>
      <w:proofErr w:type="spellEnd"/>
      <w:r w:rsidR="00A51405">
        <w:t xml:space="preserve"> food en leg het uit. Kom met voorbeelden. </w:t>
      </w:r>
      <w:r w:rsidR="00D0440C">
        <w:t>De docent bij wie je de bestelling opneemt let op hoe beleefd je bent en of je goed naar hem of haar luistert.</w:t>
      </w:r>
      <w:r w:rsidR="007562FB">
        <w:t xml:space="preserve"> Dit gaan jullie in de laatste les doen</w:t>
      </w:r>
      <w:r w:rsidR="00D36FDB">
        <w:t xml:space="preserve"> (einddoel).</w:t>
      </w:r>
    </w:p>
    <w:p w14:paraId="1E8BAD61" w14:textId="62F2AC54" w:rsidR="00573D94" w:rsidRPr="00E32A9B" w:rsidRDefault="009F6418" w:rsidP="00AB0975">
      <w:pPr>
        <w:pStyle w:val="Lijstalinea"/>
        <w:numPr>
          <w:ilvl w:val="0"/>
          <w:numId w:val="20"/>
        </w:numPr>
        <w:rPr>
          <w:b/>
          <w:bCs/>
        </w:rPr>
      </w:pPr>
      <w:r>
        <w:rPr>
          <w:b/>
          <w:bCs/>
        </w:rPr>
        <w:t xml:space="preserve">Dia 9: </w:t>
      </w:r>
      <w:r w:rsidR="0007720C">
        <w:t>Wat is belangrijk tijdens het opnemen van een bestelling.</w:t>
      </w:r>
    </w:p>
    <w:p w14:paraId="3B54075C" w14:textId="3875D9E3" w:rsidR="00E32A9B" w:rsidRPr="00067745" w:rsidRDefault="00E87E1C" w:rsidP="00AB0975">
      <w:pPr>
        <w:pStyle w:val="Lijstalinea"/>
        <w:numPr>
          <w:ilvl w:val="0"/>
          <w:numId w:val="20"/>
        </w:numPr>
        <w:rPr>
          <w:b/>
          <w:bCs/>
        </w:rPr>
      </w:pPr>
      <w:r>
        <w:rPr>
          <w:b/>
          <w:bCs/>
        </w:rPr>
        <w:t xml:space="preserve">Dia 10: </w:t>
      </w:r>
      <w:r w:rsidR="00067745">
        <w:t>Nu mogen jullie gaan uitzoeken welke ingrediënten je nodig hebt voor je bestelling. Dit mag op je telefoon. Zoek vervolgens uit wat het kost om één van deze producten te maken.</w:t>
      </w:r>
      <w:r w:rsidR="003230D2">
        <w:t xml:space="preserve"> Vragen stellen mag altijd.</w:t>
      </w:r>
    </w:p>
    <w:p w14:paraId="26652BAB" w14:textId="648F48FB" w:rsidR="00067745" w:rsidRPr="00051EB6" w:rsidRDefault="00734A61" w:rsidP="00AB0975">
      <w:pPr>
        <w:pStyle w:val="Lijstalinea"/>
        <w:numPr>
          <w:ilvl w:val="0"/>
          <w:numId w:val="20"/>
        </w:numPr>
        <w:rPr>
          <w:b/>
          <w:bCs/>
        </w:rPr>
      </w:pPr>
      <w:r>
        <w:rPr>
          <w:b/>
          <w:bCs/>
        </w:rPr>
        <w:t>Dia 11:</w:t>
      </w:r>
      <w:r w:rsidR="007B2098">
        <w:rPr>
          <w:b/>
          <w:bCs/>
        </w:rPr>
        <w:t xml:space="preserve"> </w:t>
      </w:r>
      <w:r w:rsidR="007B2098">
        <w:t>Let bij het lopen van de leerlingen goed op de tips uit het filmpje. Laat de leerlingen om de beurt met borden en glazen lopen. Wissel dit af.</w:t>
      </w:r>
    </w:p>
    <w:p w14:paraId="08CB8131" w14:textId="3DC96237" w:rsidR="00051EB6" w:rsidRPr="00E87E1C" w:rsidRDefault="00051EB6" w:rsidP="00051EB6">
      <w:pPr>
        <w:pStyle w:val="Lijstalinea"/>
        <w:numPr>
          <w:ilvl w:val="0"/>
          <w:numId w:val="20"/>
        </w:numPr>
        <w:rPr>
          <w:b/>
          <w:bCs/>
        </w:rPr>
      </w:pPr>
      <w:r>
        <w:rPr>
          <w:b/>
          <w:bCs/>
        </w:rPr>
        <w:t>Dia 1</w:t>
      </w:r>
      <w:r>
        <w:rPr>
          <w:b/>
          <w:bCs/>
        </w:rPr>
        <w:t>2</w:t>
      </w:r>
      <w:r>
        <w:rPr>
          <w:b/>
          <w:bCs/>
        </w:rPr>
        <w:t xml:space="preserve">: </w:t>
      </w:r>
      <w:r>
        <w:t xml:space="preserve"> Tafel afruimen hoort er natuurlijk ook bij.</w:t>
      </w:r>
      <w:r w:rsidR="00384926">
        <w:t xml:space="preserve"> Dit is te zien in dia 13 en 14.</w:t>
      </w:r>
    </w:p>
    <w:p w14:paraId="7BB5CECD" w14:textId="77777777" w:rsidR="00051EB6" w:rsidRPr="00E87E1C" w:rsidRDefault="00051EB6" w:rsidP="00384926">
      <w:pPr>
        <w:pStyle w:val="Lijstalinea"/>
        <w:rPr>
          <w:b/>
          <w:bCs/>
        </w:rPr>
      </w:pPr>
    </w:p>
    <w:p w14:paraId="566558A3" w14:textId="38636C72" w:rsidR="003643EC" w:rsidRDefault="00445395" w:rsidP="0013180C">
      <w:pPr>
        <w:pStyle w:val="Kop2"/>
      </w:pPr>
      <w:r>
        <w:br w:type="page"/>
      </w:r>
      <w:bookmarkStart w:id="9" w:name="_Toc92186279"/>
      <w:r w:rsidR="0013180C">
        <w:lastRenderedPageBreak/>
        <w:t>2.</w:t>
      </w:r>
      <w:r w:rsidR="00C33D2E">
        <w:t>3</w:t>
      </w:r>
      <w:r w:rsidR="0013180C">
        <w:t xml:space="preserve"> </w:t>
      </w:r>
      <w:r w:rsidR="003643EC">
        <w:t>Les 3</w:t>
      </w:r>
      <w:r w:rsidR="00FD4153">
        <w:t xml:space="preserve"> </w:t>
      </w:r>
      <w:r w:rsidR="00C87A6E">
        <w:t>Horeca (keuken)</w:t>
      </w:r>
      <w:bookmarkEnd w:id="9"/>
    </w:p>
    <w:p w14:paraId="523E5F19" w14:textId="4FA8F9BC" w:rsidR="0036457C" w:rsidRDefault="00F2403C" w:rsidP="0036457C">
      <w:hyperlink r:id="rId16" w:history="1">
        <w:r w:rsidR="0036457C" w:rsidRPr="001B76D5">
          <w:rPr>
            <w:rStyle w:val="Hyperlink"/>
          </w:rPr>
          <w:t>https://www.lessonup.com/app/lesson/LD5Z32uFtFnhq4nQL</w:t>
        </w:r>
      </w:hyperlink>
    </w:p>
    <w:p w14:paraId="59C94717" w14:textId="77777777" w:rsidR="00E85919" w:rsidRDefault="00E85919" w:rsidP="00752260">
      <w:r>
        <w:t>Doel: Aan het einde van de les kan een leerling:</w:t>
      </w:r>
    </w:p>
    <w:p w14:paraId="19B933BF" w14:textId="7734ECDC" w:rsidR="00E85919" w:rsidRPr="004A1CD3" w:rsidRDefault="004A1CD3" w:rsidP="00E85919">
      <w:pPr>
        <w:pStyle w:val="Lijstalinea"/>
        <w:numPr>
          <w:ilvl w:val="0"/>
          <w:numId w:val="9"/>
        </w:numPr>
        <w:rPr>
          <w:b/>
          <w:bCs/>
        </w:rPr>
      </w:pPr>
      <w:r>
        <w:t xml:space="preserve">Een simpel gerecht </w:t>
      </w:r>
      <w:r w:rsidR="00E55F6B">
        <w:t xml:space="preserve">(warm en koud) </w:t>
      </w:r>
      <w:r>
        <w:t>bereiden in de keuken</w:t>
      </w:r>
    </w:p>
    <w:p w14:paraId="1A90EC19" w14:textId="2029B92A" w:rsidR="004A1CD3" w:rsidRPr="004A1CD3" w:rsidRDefault="004A1CD3" w:rsidP="00E85919">
      <w:pPr>
        <w:pStyle w:val="Lijstalinea"/>
        <w:numPr>
          <w:ilvl w:val="0"/>
          <w:numId w:val="9"/>
        </w:numPr>
        <w:rPr>
          <w:b/>
          <w:bCs/>
        </w:rPr>
      </w:pPr>
      <w:r>
        <w:t>Vertellen waar je kan werken in de keuken</w:t>
      </w:r>
    </w:p>
    <w:p w14:paraId="7BB15021" w14:textId="74D51EE6" w:rsidR="004A1CD3" w:rsidRPr="00E55F6B" w:rsidRDefault="00E55F6B" w:rsidP="00E85919">
      <w:pPr>
        <w:pStyle w:val="Lijstalinea"/>
        <w:numPr>
          <w:ilvl w:val="0"/>
          <w:numId w:val="9"/>
        </w:numPr>
        <w:rPr>
          <w:b/>
          <w:bCs/>
        </w:rPr>
      </w:pPr>
      <w:r>
        <w:t>Vertellen welke opleiding je op school kunt volgen in deze sector</w:t>
      </w:r>
    </w:p>
    <w:p w14:paraId="2F0F434F" w14:textId="00FA4750" w:rsidR="00E55F6B" w:rsidRPr="00E85919" w:rsidRDefault="00E55F6B" w:rsidP="00E85919">
      <w:pPr>
        <w:pStyle w:val="Lijstalinea"/>
        <w:numPr>
          <w:ilvl w:val="0"/>
          <w:numId w:val="9"/>
        </w:numPr>
        <w:rPr>
          <w:b/>
          <w:bCs/>
        </w:rPr>
      </w:pPr>
      <w:r>
        <w:t>Er achter komen of werken in de keuken iets voor hem of haar is</w:t>
      </w:r>
    </w:p>
    <w:p w14:paraId="54AA1644" w14:textId="77777777" w:rsidR="00DC3942" w:rsidRPr="00DC3942" w:rsidRDefault="00DC3942" w:rsidP="00DC3942"/>
    <w:p w14:paraId="54B32BC0" w14:textId="12922E3A" w:rsidR="008D19B6" w:rsidRDefault="00445395" w:rsidP="008D19B6">
      <w:pPr>
        <w:pStyle w:val="Lijstalinea"/>
        <w:numPr>
          <w:ilvl w:val="0"/>
          <w:numId w:val="22"/>
        </w:numPr>
      </w:pPr>
      <w:r w:rsidRPr="008D19B6">
        <w:rPr>
          <w:b/>
          <w:bCs/>
        </w:rPr>
        <w:t>Dia 1</w:t>
      </w:r>
      <w:r w:rsidR="008D19B6">
        <w:rPr>
          <w:b/>
          <w:bCs/>
        </w:rPr>
        <w:t xml:space="preserve">: </w:t>
      </w:r>
      <w:r w:rsidR="00816AFA">
        <w:t>vandaag: Koken! Koppel het stukje bedienen terug door middel van controlevragen.</w:t>
      </w:r>
      <w:r w:rsidR="00F87410">
        <w:t xml:space="preserve"> </w:t>
      </w:r>
      <w:r w:rsidR="0051724A">
        <w:t>Het werken als keuken assistent, wat houdt dat in? Hier gaan we vandaag dieper op in.</w:t>
      </w:r>
    </w:p>
    <w:p w14:paraId="391A4F80" w14:textId="549C68D6" w:rsidR="008D19B6" w:rsidRPr="0056385F" w:rsidRDefault="008D19B6" w:rsidP="008D19B6">
      <w:pPr>
        <w:pStyle w:val="Geenafstand"/>
        <w:numPr>
          <w:ilvl w:val="0"/>
          <w:numId w:val="24"/>
        </w:numPr>
        <w:rPr>
          <w:b/>
          <w:bCs/>
        </w:rPr>
      </w:pPr>
      <w:r>
        <w:rPr>
          <w:b/>
          <w:bCs/>
        </w:rPr>
        <w:t xml:space="preserve">Dia 2: </w:t>
      </w:r>
      <w:r w:rsidR="00FA4820">
        <w:t>Wat leer je tijdens KAS (keuken</w:t>
      </w:r>
      <w:r w:rsidR="009B7A41">
        <w:t xml:space="preserve"> </w:t>
      </w:r>
      <w:r w:rsidR="00FA4820">
        <w:t>assistent)?</w:t>
      </w:r>
    </w:p>
    <w:p w14:paraId="2E8EC918" w14:textId="67145223" w:rsidR="0056385F" w:rsidRPr="00FA4820" w:rsidRDefault="0056385F" w:rsidP="008D19B6">
      <w:pPr>
        <w:pStyle w:val="Geenafstand"/>
        <w:numPr>
          <w:ilvl w:val="0"/>
          <w:numId w:val="24"/>
        </w:numPr>
        <w:rPr>
          <w:b/>
          <w:bCs/>
        </w:rPr>
      </w:pPr>
      <w:r>
        <w:rPr>
          <w:b/>
          <w:bCs/>
        </w:rPr>
        <w:t xml:space="preserve">Dia 3:  </w:t>
      </w:r>
      <w:r w:rsidR="00FA4820">
        <w:t>Filmpje om het duidelijk te maken.</w:t>
      </w:r>
    </w:p>
    <w:p w14:paraId="11A00121" w14:textId="7FEC79E1" w:rsidR="00FA4820" w:rsidRPr="00334782" w:rsidRDefault="00FA4820" w:rsidP="008D19B6">
      <w:pPr>
        <w:pStyle w:val="Geenafstand"/>
        <w:numPr>
          <w:ilvl w:val="0"/>
          <w:numId w:val="24"/>
        </w:numPr>
        <w:rPr>
          <w:b/>
          <w:bCs/>
        </w:rPr>
      </w:pPr>
      <w:r>
        <w:rPr>
          <w:b/>
          <w:bCs/>
        </w:rPr>
        <w:t xml:space="preserve">Dia 4: </w:t>
      </w:r>
      <w:r w:rsidR="00334782">
        <w:t>Hoe is het om te werken in de keuken?</w:t>
      </w:r>
    </w:p>
    <w:p w14:paraId="2E0CA73F" w14:textId="57A632E5" w:rsidR="00334782" w:rsidRPr="00D807BE" w:rsidRDefault="00334782" w:rsidP="008D19B6">
      <w:pPr>
        <w:pStyle w:val="Geenafstand"/>
        <w:numPr>
          <w:ilvl w:val="0"/>
          <w:numId w:val="24"/>
        </w:numPr>
        <w:rPr>
          <w:b/>
          <w:bCs/>
        </w:rPr>
      </w:pPr>
      <w:r>
        <w:rPr>
          <w:b/>
          <w:bCs/>
        </w:rPr>
        <w:t xml:space="preserve">Dia 5: </w:t>
      </w:r>
      <w:r>
        <w:rPr>
          <w:bCs/>
        </w:rPr>
        <w:t>We gaan zelf bezig in de keuken! We beginnen met een feestelijke spies.</w:t>
      </w:r>
      <w:r w:rsidR="00F46763">
        <w:rPr>
          <w:bCs/>
        </w:rPr>
        <w:t xml:space="preserve"> </w:t>
      </w:r>
      <w:r w:rsidR="004E220C">
        <w:rPr>
          <w:bCs/>
        </w:rPr>
        <w:t xml:space="preserve">Lees rustig en gezamenlijk het recept voor. </w:t>
      </w:r>
      <w:r w:rsidR="00F46763">
        <w:rPr>
          <w:bCs/>
        </w:rPr>
        <w:t>Zorg ervoor dat je een assistent bij je hebt die diagonaal van je staat. Maak tweetallen en zorg ervoor dat iedereen zijn handen wast, zijn of haar haar in een staart doet en een schort omdoet. Als dit gedaan is kunnen we beginnen!</w:t>
      </w:r>
      <w:r w:rsidR="00382B7D">
        <w:rPr>
          <w:bCs/>
        </w:rPr>
        <w:t xml:space="preserve"> Neem de tips mee</w:t>
      </w:r>
      <w:r w:rsidR="0056196B">
        <w:rPr>
          <w:bCs/>
        </w:rPr>
        <w:t xml:space="preserve"> van de lesobservaties:</w:t>
      </w:r>
      <w:r w:rsidR="00382B7D">
        <w:rPr>
          <w:bCs/>
        </w:rPr>
        <w:t xml:space="preserve"> </w:t>
      </w:r>
      <w:hyperlink r:id="rId17" w:history="1">
        <w:r w:rsidR="0056196B">
          <w:rPr>
            <w:rStyle w:val="Hyperlink"/>
          </w:rPr>
          <w:t>LOB/LU 1 / Organiseren van een activiteit voor een opdrachtgever | Docent en Kennismanager Dienstverlening &amp; Producten (jouwweb.nl)</w:t>
        </w:r>
      </w:hyperlink>
    </w:p>
    <w:p w14:paraId="3A0432B6" w14:textId="4D82714F" w:rsidR="00D807BE" w:rsidRPr="0056385F" w:rsidRDefault="00D807BE" w:rsidP="008D19B6">
      <w:pPr>
        <w:pStyle w:val="Geenafstand"/>
        <w:numPr>
          <w:ilvl w:val="0"/>
          <w:numId w:val="24"/>
        </w:numPr>
        <w:rPr>
          <w:b/>
          <w:bCs/>
        </w:rPr>
      </w:pPr>
      <w:r>
        <w:rPr>
          <w:b/>
          <w:bCs/>
        </w:rPr>
        <w:t xml:space="preserve">Dia 6: </w:t>
      </w:r>
      <w:r w:rsidR="009B7A41">
        <w:t>Voorbeeld van meneer Hietkamp die de snijtechnieken leert.</w:t>
      </w:r>
    </w:p>
    <w:p w14:paraId="3F12DD35" w14:textId="77777777" w:rsidR="0003071F" w:rsidRDefault="0003071F">
      <w:r>
        <w:br w:type="page"/>
      </w:r>
    </w:p>
    <w:p w14:paraId="36FEC731" w14:textId="3CE81C19" w:rsidR="003643EC" w:rsidRDefault="003643EC" w:rsidP="00C33D2E">
      <w:pPr>
        <w:pStyle w:val="Kop2"/>
        <w:numPr>
          <w:ilvl w:val="1"/>
          <w:numId w:val="27"/>
        </w:numPr>
      </w:pPr>
      <w:bookmarkStart w:id="10" w:name="_Toc92186280"/>
      <w:r>
        <w:lastRenderedPageBreak/>
        <w:t>Les 4</w:t>
      </w:r>
      <w:r w:rsidR="00FD4153">
        <w:t xml:space="preserve"> </w:t>
      </w:r>
      <w:r w:rsidR="00C87A6E">
        <w:t>Horeca (keuken)</w:t>
      </w:r>
      <w:bookmarkEnd w:id="10"/>
    </w:p>
    <w:p w14:paraId="21001C17" w14:textId="3DF4B581" w:rsidR="0036457C" w:rsidRDefault="00F2403C" w:rsidP="0036457C">
      <w:hyperlink r:id="rId18" w:history="1">
        <w:r w:rsidR="0036457C" w:rsidRPr="001B76D5">
          <w:rPr>
            <w:rStyle w:val="Hyperlink"/>
          </w:rPr>
          <w:t>https://www.lessonup.com/app/lesson/XDWXF4bMxnyrkRuoP</w:t>
        </w:r>
      </w:hyperlink>
    </w:p>
    <w:p w14:paraId="4CFD3993" w14:textId="2A049896" w:rsidR="00DC3942" w:rsidRDefault="00DC3942" w:rsidP="00752260">
      <w:r>
        <w:t>Doel: Aan het einde van de les kan een leerling:</w:t>
      </w:r>
    </w:p>
    <w:p w14:paraId="3CF79291" w14:textId="77777777" w:rsidR="00E55F6B" w:rsidRPr="004A1CD3" w:rsidRDefault="00E55F6B" w:rsidP="00E55F6B">
      <w:pPr>
        <w:pStyle w:val="Lijstalinea"/>
        <w:numPr>
          <w:ilvl w:val="0"/>
          <w:numId w:val="24"/>
        </w:numPr>
        <w:rPr>
          <w:b/>
          <w:bCs/>
        </w:rPr>
      </w:pPr>
      <w:r>
        <w:t>Een simpel gerecht bereiden in de keuken</w:t>
      </w:r>
    </w:p>
    <w:p w14:paraId="00BEA7CF" w14:textId="77777777" w:rsidR="00E55F6B" w:rsidRPr="004A1CD3" w:rsidRDefault="00E55F6B" w:rsidP="00E55F6B">
      <w:pPr>
        <w:pStyle w:val="Lijstalinea"/>
        <w:numPr>
          <w:ilvl w:val="0"/>
          <w:numId w:val="24"/>
        </w:numPr>
        <w:rPr>
          <w:b/>
          <w:bCs/>
        </w:rPr>
      </w:pPr>
      <w:r>
        <w:t>Vertellen waar je kan werken in de keuken</w:t>
      </w:r>
    </w:p>
    <w:p w14:paraId="2D386F97" w14:textId="77777777" w:rsidR="00E55F6B" w:rsidRPr="00E55F6B" w:rsidRDefault="00E55F6B" w:rsidP="00E55F6B">
      <w:pPr>
        <w:pStyle w:val="Lijstalinea"/>
        <w:numPr>
          <w:ilvl w:val="0"/>
          <w:numId w:val="24"/>
        </w:numPr>
        <w:rPr>
          <w:b/>
          <w:bCs/>
        </w:rPr>
      </w:pPr>
      <w:r>
        <w:t>Vertellen welke opleiding je op school kunt volgen in deze sector</w:t>
      </w:r>
    </w:p>
    <w:p w14:paraId="691DC0F5" w14:textId="77777777" w:rsidR="00E55F6B" w:rsidRPr="00E85919" w:rsidRDefault="00E55F6B" w:rsidP="00E55F6B">
      <w:pPr>
        <w:pStyle w:val="Lijstalinea"/>
        <w:numPr>
          <w:ilvl w:val="0"/>
          <w:numId w:val="24"/>
        </w:numPr>
        <w:rPr>
          <w:b/>
          <w:bCs/>
        </w:rPr>
      </w:pPr>
      <w:r>
        <w:t>Er achter komen of werken in de keuken iets voor hem of haar is</w:t>
      </w:r>
    </w:p>
    <w:p w14:paraId="32D48B9C" w14:textId="4DC87F69" w:rsidR="003F18C9" w:rsidRDefault="00E20612" w:rsidP="001500A7">
      <w:pPr>
        <w:pStyle w:val="Geenafstand"/>
        <w:numPr>
          <w:ilvl w:val="0"/>
          <w:numId w:val="24"/>
        </w:numPr>
      </w:pPr>
      <w:r w:rsidRPr="00E20612">
        <w:rPr>
          <w:b/>
          <w:bCs/>
        </w:rPr>
        <w:t xml:space="preserve">Dia </w:t>
      </w:r>
      <w:r>
        <w:rPr>
          <w:b/>
          <w:bCs/>
        </w:rPr>
        <w:t>1</w:t>
      </w:r>
      <w:r w:rsidRPr="00E20612">
        <w:rPr>
          <w:b/>
          <w:bCs/>
        </w:rPr>
        <w:t xml:space="preserve">: </w:t>
      </w:r>
      <w:r w:rsidR="001500A7">
        <w:t>Lees gezamenlijk het recept voor en begin. Neem alles van de vorige les mee en koppel hier van te voren op terug.</w:t>
      </w:r>
    </w:p>
    <w:p w14:paraId="1FCCB8D6" w14:textId="77777777" w:rsidR="001500A7" w:rsidRDefault="001500A7" w:rsidP="001500A7">
      <w:pPr>
        <w:pStyle w:val="Geenafstand"/>
      </w:pPr>
    </w:p>
    <w:p w14:paraId="37CE6924" w14:textId="1AF84AB1" w:rsidR="003643EC" w:rsidRDefault="003643EC" w:rsidP="00C33D2E">
      <w:pPr>
        <w:pStyle w:val="Kop2"/>
        <w:numPr>
          <w:ilvl w:val="1"/>
          <w:numId w:val="27"/>
        </w:numPr>
      </w:pPr>
      <w:bookmarkStart w:id="11" w:name="_Toc92186281"/>
      <w:r>
        <w:t>Les 5</w:t>
      </w:r>
      <w:r w:rsidR="00FD4153">
        <w:t xml:space="preserve"> </w:t>
      </w:r>
      <w:r w:rsidR="00C87A6E">
        <w:t>Beveiliging &amp; uniformberoepen</w:t>
      </w:r>
      <w:bookmarkEnd w:id="11"/>
    </w:p>
    <w:p w14:paraId="33A81734" w14:textId="0962DCB6" w:rsidR="00063269" w:rsidRDefault="00F2403C" w:rsidP="00752260">
      <w:hyperlink r:id="rId19" w:history="1">
        <w:r w:rsidR="00752260" w:rsidRPr="00283677">
          <w:rPr>
            <w:rStyle w:val="Hyperlink"/>
          </w:rPr>
          <w:t>https://www.lessonup.com/app/lesson/yXvLgMaF2ooz5Rf7N</w:t>
        </w:r>
      </w:hyperlink>
    </w:p>
    <w:p w14:paraId="0E306450" w14:textId="4F0CA879" w:rsidR="007A4C34" w:rsidRDefault="007A4C34" w:rsidP="00752260">
      <w:r>
        <w:t>Doel: Aan het einde van de les kan een leerling:</w:t>
      </w:r>
    </w:p>
    <w:p w14:paraId="71851C10" w14:textId="6ECF2395" w:rsidR="007A4C34" w:rsidRPr="00E55F6B" w:rsidRDefault="00E55F6B" w:rsidP="007A4C34">
      <w:pPr>
        <w:pStyle w:val="Lijstalinea"/>
        <w:numPr>
          <w:ilvl w:val="0"/>
          <w:numId w:val="9"/>
        </w:numPr>
        <w:rPr>
          <w:b/>
          <w:bCs/>
        </w:rPr>
      </w:pPr>
      <w:r>
        <w:t>Vertellen welke banen er zijn op het gebied van deze sector</w:t>
      </w:r>
    </w:p>
    <w:p w14:paraId="3CF80F0C" w14:textId="703652E8" w:rsidR="00E55F6B" w:rsidRPr="00D740C4" w:rsidRDefault="00E55F6B" w:rsidP="00E55F6B">
      <w:pPr>
        <w:pStyle w:val="Lijstalinea"/>
        <w:numPr>
          <w:ilvl w:val="0"/>
          <w:numId w:val="9"/>
        </w:numPr>
        <w:rPr>
          <w:b/>
          <w:bCs/>
        </w:rPr>
      </w:pPr>
      <w:r>
        <w:t>Vertellen welke opleidingen er zijn op het gebied van deze sector</w:t>
      </w:r>
    </w:p>
    <w:p w14:paraId="1B94F7ED" w14:textId="188F82C3" w:rsidR="00E55F6B" w:rsidRPr="00E55F6B" w:rsidRDefault="00E55F6B" w:rsidP="007A4C34">
      <w:pPr>
        <w:pStyle w:val="Lijstalinea"/>
        <w:numPr>
          <w:ilvl w:val="0"/>
          <w:numId w:val="9"/>
        </w:numPr>
        <w:rPr>
          <w:b/>
          <w:bCs/>
        </w:rPr>
      </w:pPr>
      <w:r>
        <w:t>Ontdekken of deze sector bij hem of haar past</w:t>
      </w:r>
    </w:p>
    <w:p w14:paraId="54984483" w14:textId="487DB855" w:rsidR="00E55F6B" w:rsidRPr="00D740C4" w:rsidRDefault="00E55F6B" w:rsidP="007A4C34">
      <w:pPr>
        <w:pStyle w:val="Lijstalinea"/>
        <w:numPr>
          <w:ilvl w:val="0"/>
          <w:numId w:val="9"/>
        </w:numPr>
        <w:rPr>
          <w:b/>
          <w:bCs/>
        </w:rPr>
      </w:pPr>
      <w:r>
        <w:t>Ontdekken w</w:t>
      </w:r>
      <w:r w:rsidR="008C53BE">
        <w:t>at we op school doen in dit vakgebied</w:t>
      </w:r>
    </w:p>
    <w:p w14:paraId="0971B5E0" w14:textId="77777777" w:rsidR="004D5EAC" w:rsidRPr="004D5EAC" w:rsidRDefault="004D5EAC" w:rsidP="004D5EAC">
      <w:pPr>
        <w:ind w:left="360"/>
        <w:rPr>
          <w:b/>
          <w:bCs/>
        </w:rPr>
      </w:pPr>
    </w:p>
    <w:p w14:paraId="22934810" w14:textId="2EF766C7" w:rsidR="003643EC" w:rsidRDefault="00E2083C" w:rsidP="004D5EAC">
      <w:pPr>
        <w:pStyle w:val="Lijstalinea"/>
        <w:numPr>
          <w:ilvl w:val="0"/>
          <w:numId w:val="9"/>
        </w:numPr>
      </w:pPr>
      <w:r w:rsidRPr="004D5EAC">
        <w:rPr>
          <w:b/>
          <w:bCs/>
        </w:rPr>
        <w:t xml:space="preserve">Dia 1: </w:t>
      </w:r>
      <w:r w:rsidR="00296C58">
        <w:t>Beveiliging en uniformberoepen, zij zitten hier tegenover de school! Binnenkort gaan we hier een kijkje nemen. Er zijn hier ook een aantal andere opleidingen.</w:t>
      </w:r>
      <w:r w:rsidR="00AE1CB5">
        <w:t xml:space="preserve"> Vertel wat over beveiliging en je eigen ervaring met het werken met beveiliging (In mijn geval </w:t>
      </w:r>
      <w:proofErr w:type="spellStart"/>
      <w:r w:rsidR="00AE1CB5">
        <w:t>Oktoberfest</w:t>
      </w:r>
      <w:proofErr w:type="spellEnd"/>
      <w:r w:rsidR="00AE1CB5">
        <w:t xml:space="preserve"> Stiens).</w:t>
      </w:r>
    </w:p>
    <w:p w14:paraId="7BBCDCE6" w14:textId="41592EF5" w:rsidR="006C3818" w:rsidRDefault="00FD0B57" w:rsidP="004D5EAC">
      <w:pPr>
        <w:pStyle w:val="Lijstalinea"/>
        <w:numPr>
          <w:ilvl w:val="0"/>
          <w:numId w:val="9"/>
        </w:numPr>
      </w:pPr>
      <w:r w:rsidRPr="004D5EAC">
        <w:rPr>
          <w:b/>
          <w:bCs/>
        </w:rPr>
        <w:t>Dia 2:</w:t>
      </w:r>
      <w:r>
        <w:t xml:space="preserve"> </w:t>
      </w:r>
      <w:r w:rsidR="00643A99">
        <w:t xml:space="preserve">Laat de website van het </w:t>
      </w:r>
      <w:proofErr w:type="spellStart"/>
      <w:r w:rsidR="00643A99">
        <w:t>oktoberfest</w:t>
      </w:r>
      <w:proofErr w:type="spellEnd"/>
      <w:r w:rsidR="00643A99">
        <w:t xml:space="preserve"> zien en wat foto’s. Vraag waarom beveiliging hier zo belangrijk is. Is dat alleen voor ruzies?</w:t>
      </w:r>
      <w:r w:rsidR="002B1C3D">
        <w:t xml:space="preserve"> Of ook voor brandgevaar, gewonden, iets met de tent of de apparatuur, etc.)</w:t>
      </w:r>
    </w:p>
    <w:p w14:paraId="26417195" w14:textId="2E62DDB3" w:rsidR="00215A5E" w:rsidRDefault="00215A5E" w:rsidP="004D5EAC">
      <w:pPr>
        <w:pStyle w:val="Lijstalinea"/>
        <w:numPr>
          <w:ilvl w:val="0"/>
          <w:numId w:val="9"/>
        </w:numPr>
      </w:pPr>
      <w:r>
        <w:rPr>
          <w:b/>
          <w:bCs/>
        </w:rPr>
        <w:t>Dia 3:</w:t>
      </w:r>
      <w:r>
        <w:t xml:space="preserve"> </w:t>
      </w:r>
      <w:r w:rsidR="002B1C3D">
        <w:t xml:space="preserve">Wat komt er allemaal kijken bij zo’n </w:t>
      </w:r>
      <w:proofErr w:type="spellStart"/>
      <w:r w:rsidR="002B1C3D">
        <w:t>oktoberfest</w:t>
      </w:r>
      <w:proofErr w:type="spellEnd"/>
      <w:r w:rsidR="002B1C3D">
        <w:t>?</w:t>
      </w:r>
    </w:p>
    <w:p w14:paraId="54E428E0" w14:textId="38FC6EE9" w:rsidR="007A027F" w:rsidRDefault="007A027F" w:rsidP="00C1221E">
      <w:pPr>
        <w:pStyle w:val="Lijstalinea"/>
        <w:numPr>
          <w:ilvl w:val="0"/>
          <w:numId w:val="9"/>
        </w:numPr>
      </w:pPr>
      <w:r>
        <w:rPr>
          <w:b/>
          <w:bCs/>
        </w:rPr>
        <w:t>Dia 4:</w:t>
      </w:r>
      <w:r>
        <w:t xml:space="preserve"> </w:t>
      </w:r>
      <w:r w:rsidR="00C1221E">
        <w:t>Taken van een beveiliger: Inschatten van een situatie. Dit mogen jullie nu doen</w:t>
      </w:r>
      <w:r w:rsidR="005259B8">
        <w:t xml:space="preserve"> in dia 4,5 en 6.</w:t>
      </w:r>
    </w:p>
    <w:p w14:paraId="56A8312C" w14:textId="0B444126" w:rsidR="007A027F" w:rsidRDefault="007A027F" w:rsidP="004D5EAC">
      <w:pPr>
        <w:pStyle w:val="Lijstalinea"/>
        <w:numPr>
          <w:ilvl w:val="0"/>
          <w:numId w:val="9"/>
        </w:numPr>
      </w:pPr>
      <w:r>
        <w:rPr>
          <w:b/>
          <w:bCs/>
        </w:rPr>
        <w:t xml:space="preserve">Dia </w:t>
      </w:r>
      <w:r w:rsidR="005259B8">
        <w:rPr>
          <w:b/>
          <w:bCs/>
        </w:rPr>
        <w:t xml:space="preserve">7: </w:t>
      </w:r>
      <w:r w:rsidR="005259B8">
        <w:t>Een beveiliger heeft altijd veranderende situaties om zich heen, eigenlijk nooit dezelfde. Je moet goed weten wanneer je welke hulpdienst in moet schakelen of dat je het zelf oplost. Het is een verantwoordelijk beroep.</w:t>
      </w:r>
    </w:p>
    <w:p w14:paraId="7DCA34C0" w14:textId="09E8B2A3" w:rsidR="0065370F" w:rsidRDefault="0065370F" w:rsidP="004D5EAC">
      <w:pPr>
        <w:pStyle w:val="Lijstalinea"/>
        <w:numPr>
          <w:ilvl w:val="0"/>
          <w:numId w:val="9"/>
        </w:numPr>
      </w:pPr>
      <w:r>
        <w:rPr>
          <w:b/>
          <w:bCs/>
        </w:rPr>
        <w:t xml:space="preserve">Dia </w:t>
      </w:r>
      <w:r w:rsidR="00587603">
        <w:rPr>
          <w:b/>
          <w:bCs/>
        </w:rPr>
        <w:t>8</w:t>
      </w:r>
      <w:r>
        <w:rPr>
          <w:b/>
          <w:bCs/>
        </w:rPr>
        <w:t>:</w:t>
      </w:r>
      <w:r w:rsidR="00B527B3">
        <w:t xml:space="preserve"> </w:t>
      </w:r>
      <w:r w:rsidR="00587603">
        <w:t>Filmpje werken als beveiliger</w:t>
      </w:r>
    </w:p>
    <w:p w14:paraId="546EC669" w14:textId="0D6395D7" w:rsidR="00B527B3" w:rsidRDefault="00B527B3" w:rsidP="004D5EAC">
      <w:pPr>
        <w:pStyle w:val="Lijstalinea"/>
        <w:numPr>
          <w:ilvl w:val="0"/>
          <w:numId w:val="9"/>
        </w:numPr>
      </w:pPr>
      <w:r>
        <w:rPr>
          <w:b/>
          <w:bCs/>
        </w:rPr>
        <w:t xml:space="preserve">Dia </w:t>
      </w:r>
      <w:r w:rsidR="00587603">
        <w:rPr>
          <w:b/>
          <w:bCs/>
        </w:rPr>
        <w:t>9</w:t>
      </w:r>
      <w:r>
        <w:rPr>
          <w:b/>
          <w:bCs/>
        </w:rPr>
        <w:t>:</w:t>
      </w:r>
      <w:r w:rsidR="00E30493">
        <w:rPr>
          <w:b/>
          <w:bCs/>
        </w:rPr>
        <w:t xml:space="preserve"> </w:t>
      </w:r>
      <w:r w:rsidR="00D0024D" w:rsidRPr="00D0024D">
        <w:t xml:space="preserve">bewaking, </w:t>
      </w:r>
      <w:proofErr w:type="spellStart"/>
      <w:r w:rsidR="00D0024D" w:rsidRPr="00D0024D">
        <w:t>toezigt</w:t>
      </w:r>
      <w:proofErr w:type="spellEnd"/>
      <w:r w:rsidR="00D0024D" w:rsidRPr="00D0024D">
        <w:t xml:space="preserve">. Surveillant, bewaker, toeziener. Surveilleren, bewaken, het </w:t>
      </w:r>
      <w:proofErr w:type="spellStart"/>
      <w:r w:rsidR="00D0024D" w:rsidRPr="00D0024D">
        <w:t>toezigt</w:t>
      </w:r>
      <w:proofErr w:type="spellEnd"/>
      <w:r w:rsidR="00D0024D" w:rsidRPr="00D0024D">
        <w:t xml:space="preserve"> hebben, een waakzaam oog houden</w:t>
      </w:r>
    </w:p>
    <w:p w14:paraId="5B420260" w14:textId="25CBEA8C" w:rsidR="00D0024D" w:rsidRDefault="00D0024D" w:rsidP="004D5EAC">
      <w:pPr>
        <w:pStyle w:val="Lijstalinea"/>
        <w:numPr>
          <w:ilvl w:val="0"/>
          <w:numId w:val="9"/>
        </w:numPr>
      </w:pPr>
      <w:r>
        <w:rPr>
          <w:b/>
          <w:bCs/>
        </w:rPr>
        <w:t>Dia 10:</w:t>
      </w:r>
      <w:r w:rsidR="00167A6E">
        <w:t xml:space="preserve"> Soorten beveiliging met voorbeelden.</w:t>
      </w:r>
    </w:p>
    <w:p w14:paraId="46EF4EEE" w14:textId="1C70DABE" w:rsidR="00167A6E" w:rsidRDefault="00167A6E" w:rsidP="004D5EAC">
      <w:pPr>
        <w:pStyle w:val="Lijstalinea"/>
        <w:numPr>
          <w:ilvl w:val="0"/>
          <w:numId w:val="9"/>
        </w:numPr>
      </w:pPr>
      <w:r>
        <w:rPr>
          <w:b/>
          <w:bCs/>
        </w:rPr>
        <w:t>Dia 11:</w:t>
      </w:r>
      <w:r>
        <w:t xml:space="preserve"> Spreekt voor zich. Voorbeelden zijn zwembad, snackbar, </w:t>
      </w:r>
      <w:r w:rsidR="00216A56">
        <w:t>de Oldehove.</w:t>
      </w:r>
    </w:p>
    <w:p w14:paraId="6060EF39" w14:textId="4920CA57" w:rsidR="00216A56" w:rsidRDefault="00216A56" w:rsidP="004D5EAC">
      <w:pPr>
        <w:pStyle w:val="Lijstalinea"/>
        <w:numPr>
          <w:ilvl w:val="0"/>
          <w:numId w:val="9"/>
        </w:numPr>
      </w:pPr>
      <w:r>
        <w:rPr>
          <w:b/>
          <w:bCs/>
        </w:rPr>
        <w:t>Dia 12:</w:t>
      </w:r>
      <w:r>
        <w:t xml:space="preserve"> </w:t>
      </w:r>
      <w:r w:rsidR="00036C89">
        <w:t>Geef hulp. Camera’s, kluisjes, beveiliging, aanspreekpunt, pauzewacht etc. etc.</w:t>
      </w:r>
    </w:p>
    <w:p w14:paraId="1F26AE76" w14:textId="3E63700F" w:rsidR="00036C89" w:rsidRDefault="00036C89" w:rsidP="004D5EAC">
      <w:pPr>
        <w:pStyle w:val="Lijstalinea"/>
        <w:numPr>
          <w:ilvl w:val="0"/>
          <w:numId w:val="9"/>
        </w:numPr>
      </w:pPr>
      <w:r>
        <w:rPr>
          <w:b/>
          <w:bCs/>
        </w:rPr>
        <w:t>Dia 13:</w:t>
      </w:r>
      <w:r>
        <w:t xml:space="preserve"> Lesbezoek.</w:t>
      </w:r>
    </w:p>
    <w:p w14:paraId="1B6252F9" w14:textId="77777777" w:rsidR="006C3818" w:rsidRDefault="006C3818">
      <w:r>
        <w:br w:type="page"/>
      </w:r>
    </w:p>
    <w:p w14:paraId="455772EF" w14:textId="6F6D4724" w:rsidR="003643EC" w:rsidRDefault="003643EC" w:rsidP="00C33D2E">
      <w:pPr>
        <w:pStyle w:val="Kop2"/>
        <w:numPr>
          <w:ilvl w:val="1"/>
          <w:numId w:val="27"/>
        </w:numPr>
      </w:pPr>
      <w:bookmarkStart w:id="12" w:name="_Toc92186282"/>
      <w:r>
        <w:lastRenderedPageBreak/>
        <w:t>Les 6</w:t>
      </w:r>
      <w:r w:rsidR="00FD4153">
        <w:t xml:space="preserve"> </w:t>
      </w:r>
      <w:r w:rsidR="00C87A6E">
        <w:t>Dienstverlening &amp; schoonmaak</w:t>
      </w:r>
      <w:bookmarkEnd w:id="12"/>
    </w:p>
    <w:p w14:paraId="01300543" w14:textId="15F4B213" w:rsidR="00063269" w:rsidRDefault="00F2403C" w:rsidP="00752260">
      <w:hyperlink r:id="rId20" w:history="1">
        <w:r w:rsidR="00063269" w:rsidRPr="001B76D5">
          <w:rPr>
            <w:rStyle w:val="Hyperlink"/>
          </w:rPr>
          <w:t>https://www.lessonup.com/app/lesson/so67ALBdfXeZ25Kjc</w:t>
        </w:r>
      </w:hyperlink>
    </w:p>
    <w:p w14:paraId="77AB568E" w14:textId="55D255BD" w:rsidR="007A4C34" w:rsidRDefault="007A4C34" w:rsidP="00752260">
      <w:r>
        <w:t>Doel: Aan het einde van de les kan een leerling:</w:t>
      </w:r>
    </w:p>
    <w:p w14:paraId="7571B7F6" w14:textId="4C13E927" w:rsidR="007A4C34" w:rsidRPr="008C53BE" w:rsidRDefault="008C53BE" w:rsidP="007A4C34">
      <w:pPr>
        <w:pStyle w:val="Lijstalinea"/>
        <w:numPr>
          <w:ilvl w:val="0"/>
          <w:numId w:val="9"/>
        </w:numPr>
        <w:rPr>
          <w:b/>
          <w:bCs/>
        </w:rPr>
      </w:pPr>
      <w:r>
        <w:t>Vertellen welke opleidingen er zijn in de schoonmaak op school</w:t>
      </w:r>
    </w:p>
    <w:p w14:paraId="32E46266" w14:textId="566F6FAC" w:rsidR="008C53BE" w:rsidRPr="008C53BE" w:rsidRDefault="008C53BE" w:rsidP="007A4C34">
      <w:pPr>
        <w:pStyle w:val="Lijstalinea"/>
        <w:numPr>
          <w:ilvl w:val="0"/>
          <w:numId w:val="9"/>
        </w:numPr>
        <w:rPr>
          <w:b/>
          <w:bCs/>
        </w:rPr>
      </w:pPr>
      <w:r>
        <w:t>Vertellen hoe je verder kunt studeren in de schoonmaak en dienstverlening</w:t>
      </w:r>
    </w:p>
    <w:p w14:paraId="0C1C04B6" w14:textId="41B56147" w:rsidR="008C53BE" w:rsidRPr="008C53BE" w:rsidRDefault="008C53BE" w:rsidP="007A4C34">
      <w:pPr>
        <w:pStyle w:val="Lijstalinea"/>
        <w:numPr>
          <w:ilvl w:val="0"/>
          <w:numId w:val="9"/>
        </w:numPr>
        <w:rPr>
          <w:b/>
          <w:bCs/>
        </w:rPr>
      </w:pPr>
      <w:r>
        <w:t>Verschillende schoonmaakmaterialen benoemen</w:t>
      </w:r>
    </w:p>
    <w:p w14:paraId="6661C5B8" w14:textId="133F0FBC" w:rsidR="008C53BE" w:rsidRPr="00D8545F" w:rsidRDefault="00D8545F" w:rsidP="007A4C34">
      <w:pPr>
        <w:pStyle w:val="Lijstalinea"/>
        <w:numPr>
          <w:ilvl w:val="0"/>
          <w:numId w:val="9"/>
        </w:numPr>
        <w:rPr>
          <w:b/>
          <w:bCs/>
        </w:rPr>
      </w:pPr>
      <w:r>
        <w:t>Iets leren over het schoonmaken thuis en bij bedrijven</w:t>
      </w:r>
    </w:p>
    <w:p w14:paraId="754B49DA" w14:textId="0E1F4865" w:rsidR="00D8545F" w:rsidRPr="007A4C34" w:rsidRDefault="00D8545F" w:rsidP="007A4C34">
      <w:pPr>
        <w:pStyle w:val="Lijstalinea"/>
        <w:numPr>
          <w:ilvl w:val="0"/>
          <w:numId w:val="9"/>
        </w:numPr>
        <w:rPr>
          <w:b/>
          <w:bCs/>
        </w:rPr>
      </w:pPr>
      <w:r>
        <w:t>Ontdekken bij welke bedrijven je allemaal kunt schoonmaken</w:t>
      </w:r>
    </w:p>
    <w:p w14:paraId="1F8A9C78" w14:textId="77777777" w:rsidR="009C4BFD" w:rsidRPr="009C4BFD" w:rsidRDefault="009C4BFD" w:rsidP="00864A34"/>
    <w:p w14:paraId="32D6976E" w14:textId="47046A25" w:rsidR="00E2083C" w:rsidRDefault="00E2083C" w:rsidP="006C3818">
      <w:pPr>
        <w:pStyle w:val="Lijstalinea"/>
        <w:numPr>
          <w:ilvl w:val="0"/>
          <w:numId w:val="9"/>
        </w:numPr>
      </w:pPr>
      <w:r w:rsidRPr="006C3818">
        <w:rPr>
          <w:b/>
          <w:bCs/>
        </w:rPr>
        <w:t xml:space="preserve">Dia 1: </w:t>
      </w:r>
      <w:r w:rsidR="009C4BFD">
        <w:t>Schoonmaak en dienstverlening!</w:t>
      </w:r>
      <w:r w:rsidR="00864A34">
        <w:t xml:space="preserve"> Overal wordt schoongemaakt, niet alleen thuis!</w:t>
      </w:r>
    </w:p>
    <w:p w14:paraId="0AFB8B3E" w14:textId="62719555" w:rsidR="00C804B8" w:rsidRDefault="00461ABF" w:rsidP="00864A34">
      <w:pPr>
        <w:pStyle w:val="Lijstalinea"/>
        <w:numPr>
          <w:ilvl w:val="0"/>
          <w:numId w:val="9"/>
        </w:numPr>
      </w:pPr>
      <w:r w:rsidRPr="006C3818">
        <w:rPr>
          <w:b/>
          <w:bCs/>
        </w:rPr>
        <w:t xml:space="preserve">Dia 2: </w:t>
      </w:r>
      <w:r w:rsidR="00864A34">
        <w:t>Filmpje schoonmaak, koppel terug en stel vragen.</w:t>
      </w:r>
    </w:p>
    <w:p w14:paraId="3A7AC8E1" w14:textId="5D7615C4" w:rsidR="00864A34" w:rsidRDefault="00864A34" w:rsidP="00864A34">
      <w:pPr>
        <w:pStyle w:val="Lijstalinea"/>
        <w:numPr>
          <w:ilvl w:val="0"/>
          <w:numId w:val="9"/>
        </w:numPr>
      </w:pPr>
      <w:r>
        <w:rPr>
          <w:b/>
          <w:bCs/>
        </w:rPr>
        <w:t>Dia 3:</w:t>
      </w:r>
      <w:r>
        <w:t xml:space="preserve"> Waar kun je allemaal schoonmaken?</w:t>
      </w:r>
    </w:p>
    <w:p w14:paraId="162DE62F" w14:textId="31108E6A" w:rsidR="00864A34" w:rsidRDefault="00864A34" w:rsidP="00864A34">
      <w:pPr>
        <w:pStyle w:val="Lijstalinea"/>
        <w:numPr>
          <w:ilvl w:val="0"/>
          <w:numId w:val="9"/>
        </w:numPr>
      </w:pPr>
      <w:r>
        <w:rPr>
          <w:b/>
          <w:bCs/>
        </w:rPr>
        <w:t>Dia 4:</w:t>
      </w:r>
      <w:r>
        <w:t xml:space="preserve"> </w:t>
      </w:r>
      <w:r w:rsidR="002B2193">
        <w:t>Schoonmaken thuis hoort net zo goed bij de leerdoelen van het praktijkonderwijs als schoonmaken bij een bedrijf. Leg het verschil uit.</w:t>
      </w:r>
      <w:r w:rsidR="00F13921">
        <w:t xml:space="preserve"> Schoonmaken in de praktijk is vaak via een vaste route en/of schema.</w:t>
      </w:r>
    </w:p>
    <w:p w14:paraId="63343F03" w14:textId="4E621CA9" w:rsidR="00F13921" w:rsidRDefault="00F13921" w:rsidP="00864A34">
      <w:pPr>
        <w:pStyle w:val="Lijstalinea"/>
        <w:numPr>
          <w:ilvl w:val="0"/>
          <w:numId w:val="9"/>
        </w:numPr>
      </w:pPr>
      <w:r>
        <w:rPr>
          <w:b/>
          <w:bCs/>
        </w:rPr>
        <w:t>Dia 5:</w:t>
      </w:r>
      <w:r>
        <w:t xml:space="preserve"> Koppel terug.</w:t>
      </w:r>
    </w:p>
    <w:p w14:paraId="24F255B7" w14:textId="4F933E54" w:rsidR="00F13921" w:rsidRDefault="00F13921" w:rsidP="00864A34">
      <w:pPr>
        <w:pStyle w:val="Lijstalinea"/>
        <w:numPr>
          <w:ilvl w:val="0"/>
          <w:numId w:val="9"/>
        </w:numPr>
      </w:pPr>
      <w:r>
        <w:rPr>
          <w:b/>
          <w:bCs/>
        </w:rPr>
        <w:t>Dia 6:</w:t>
      </w:r>
      <w:r>
        <w:t xml:space="preserve"> </w:t>
      </w:r>
      <w:r w:rsidR="0007434E">
        <w:t>Wat gebeurt er bij jullie thuis?</w:t>
      </w:r>
    </w:p>
    <w:p w14:paraId="5ECAF215" w14:textId="388AE508" w:rsidR="0007434E" w:rsidRDefault="0007434E" w:rsidP="00864A34">
      <w:pPr>
        <w:pStyle w:val="Lijstalinea"/>
        <w:numPr>
          <w:ilvl w:val="0"/>
          <w:numId w:val="9"/>
        </w:numPr>
      </w:pPr>
      <w:r>
        <w:rPr>
          <w:b/>
          <w:bCs/>
        </w:rPr>
        <w:t>Dia 7:</w:t>
      </w:r>
      <w:r>
        <w:t xml:space="preserve"> Het verschil tussen schoonmaken bij bedrijven en thuis.</w:t>
      </w:r>
    </w:p>
    <w:p w14:paraId="43812E16" w14:textId="1D720DD2" w:rsidR="0007434E" w:rsidRDefault="00F94CB7" w:rsidP="00864A34">
      <w:pPr>
        <w:pStyle w:val="Lijstalinea"/>
        <w:numPr>
          <w:ilvl w:val="0"/>
          <w:numId w:val="9"/>
        </w:numPr>
      </w:pPr>
      <w:r>
        <w:rPr>
          <w:b/>
          <w:bCs/>
        </w:rPr>
        <w:t>Dia 8:</w:t>
      </w:r>
      <w:r>
        <w:t xml:space="preserve"> Schoonmaken bij bedrijven gaat vaak met een schoonmaakkar waar al je materiaal op staat.</w:t>
      </w:r>
    </w:p>
    <w:p w14:paraId="79B5A93D" w14:textId="1741F40C" w:rsidR="00F32177" w:rsidRDefault="00F32177" w:rsidP="00F32177">
      <w:pPr>
        <w:pStyle w:val="Lijstalinea"/>
        <w:numPr>
          <w:ilvl w:val="0"/>
          <w:numId w:val="9"/>
        </w:numPr>
      </w:pPr>
      <w:r>
        <w:rPr>
          <w:b/>
          <w:bCs/>
        </w:rPr>
        <w:t>Dia 9:</w:t>
      </w:r>
      <w:r>
        <w:t xml:space="preserve"> Schoonmaak materiaal. Neem het voorbeeld mee in de klas, Eliza laat dit ook zien.</w:t>
      </w:r>
    </w:p>
    <w:p w14:paraId="583C222F" w14:textId="6C2B8CC3" w:rsidR="00F32177" w:rsidRDefault="00F32177" w:rsidP="00F32177">
      <w:pPr>
        <w:pStyle w:val="Lijstalinea"/>
        <w:numPr>
          <w:ilvl w:val="0"/>
          <w:numId w:val="9"/>
        </w:numPr>
      </w:pPr>
      <w:r>
        <w:rPr>
          <w:b/>
          <w:bCs/>
        </w:rPr>
        <w:t>Dia 10:</w:t>
      </w:r>
      <w:r>
        <w:t xml:space="preserve"> </w:t>
      </w:r>
      <w:r w:rsidR="000B74C3">
        <w:t>Spreekt voor zich.</w:t>
      </w:r>
    </w:p>
    <w:p w14:paraId="5DC40921" w14:textId="73DEC56C" w:rsidR="000B74C3" w:rsidRDefault="000B74C3" w:rsidP="00F32177">
      <w:pPr>
        <w:pStyle w:val="Lijstalinea"/>
        <w:numPr>
          <w:ilvl w:val="0"/>
          <w:numId w:val="9"/>
        </w:numPr>
      </w:pPr>
      <w:r>
        <w:rPr>
          <w:b/>
          <w:bCs/>
        </w:rPr>
        <w:t>Dia 11:</w:t>
      </w:r>
      <w:r>
        <w:t xml:space="preserve"> Toiletten bij bedrijven of instellingen worden via vaste regels schoongemaakt want dit is natuurlijk een plek waar je geen “vieze dingen” wilt zien.</w:t>
      </w:r>
    </w:p>
    <w:p w14:paraId="4448ACE1" w14:textId="24B7CB19" w:rsidR="000B74C3" w:rsidRDefault="000B74C3" w:rsidP="00F32177">
      <w:pPr>
        <w:pStyle w:val="Lijstalinea"/>
        <w:numPr>
          <w:ilvl w:val="0"/>
          <w:numId w:val="9"/>
        </w:numPr>
      </w:pPr>
      <w:r>
        <w:rPr>
          <w:b/>
          <w:bCs/>
        </w:rPr>
        <w:t>Dia 1</w:t>
      </w:r>
      <w:r w:rsidR="00AB3C6A">
        <w:rPr>
          <w:b/>
          <w:bCs/>
        </w:rPr>
        <w:t>2</w:t>
      </w:r>
      <w:r>
        <w:rPr>
          <w:b/>
          <w:bCs/>
        </w:rPr>
        <w:t>:</w:t>
      </w:r>
      <w:r>
        <w:t xml:space="preserve"> </w:t>
      </w:r>
      <w:r w:rsidR="00AB3C6A">
        <w:t>Spreekt voor zich.</w:t>
      </w:r>
    </w:p>
    <w:p w14:paraId="39F74DBB" w14:textId="7AC349E9" w:rsidR="00AB3C6A" w:rsidRDefault="00AB3C6A" w:rsidP="00F32177">
      <w:pPr>
        <w:pStyle w:val="Lijstalinea"/>
        <w:numPr>
          <w:ilvl w:val="0"/>
          <w:numId w:val="9"/>
        </w:numPr>
      </w:pPr>
      <w:r>
        <w:rPr>
          <w:b/>
          <w:bCs/>
        </w:rPr>
        <w:t>Dia 13:</w:t>
      </w:r>
      <w:r>
        <w:t xml:space="preserve"> Schoonmaken via een soort draaiboek, dit gaan jullie volgende week bij sport maken. Vaste afspraken </w:t>
      </w:r>
      <w:r w:rsidR="004415DF">
        <w:t>voor schoonmaak. Tijd die je ervoor nodig hebt, hoe vaak en wanneer.</w:t>
      </w:r>
    </w:p>
    <w:p w14:paraId="30F775C4" w14:textId="20AFD678" w:rsidR="004415DF" w:rsidRDefault="004415DF" w:rsidP="00F32177">
      <w:pPr>
        <w:pStyle w:val="Lijstalinea"/>
        <w:numPr>
          <w:ilvl w:val="0"/>
          <w:numId w:val="9"/>
        </w:numPr>
      </w:pPr>
      <w:r>
        <w:rPr>
          <w:b/>
          <w:bCs/>
        </w:rPr>
        <w:t>Dia 14:</w:t>
      </w:r>
      <w:r>
        <w:t xml:space="preserve"> Schoonmaken in een bepaalde tijd. Natuurlijk mag je er in het begin langer over doen.</w:t>
      </w:r>
    </w:p>
    <w:p w14:paraId="14C39037" w14:textId="0770AE91" w:rsidR="004415DF" w:rsidRDefault="004415DF" w:rsidP="00F32177">
      <w:pPr>
        <w:pStyle w:val="Lijstalinea"/>
        <w:numPr>
          <w:ilvl w:val="0"/>
          <w:numId w:val="9"/>
        </w:numPr>
      </w:pPr>
      <w:r>
        <w:rPr>
          <w:b/>
          <w:bCs/>
        </w:rPr>
        <w:t>Dia 15:</w:t>
      </w:r>
      <w:r>
        <w:t xml:space="preserve"> </w:t>
      </w:r>
      <w:r w:rsidR="009B7FA5">
        <w:t>Je kunt hier op school een opleiding volgen waar mee je je MBO 1 certificaat kunt halen!</w:t>
      </w:r>
    </w:p>
    <w:p w14:paraId="08E5B22B" w14:textId="744A9854" w:rsidR="009B7FA5" w:rsidRDefault="009B7FA5" w:rsidP="00F32177">
      <w:pPr>
        <w:pStyle w:val="Lijstalinea"/>
        <w:numPr>
          <w:ilvl w:val="0"/>
          <w:numId w:val="9"/>
        </w:numPr>
      </w:pPr>
      <w:r>
        <w:rPr>
          <w:b/>
          <w:bCs/>
        </w:rPr>
        <w:t>Dia 16:</w:t>
      </w:r>
      <w:r>
        <w:t xml:space="preserve"> </w:t>
      </w:r>
      <w:r w:rsidR="006E79B7">
        <w:t>Is het iets voor jou? Je moet er wel tegen kunnen! Schoonmakers zijn ook helden.</w:t>
      </w:r>
    </w:p>
    <w:p w14:paraId="6CC2B3D1" w14:textId="4313CD12" w:rsidR="006E79B7" w:rsidRDefault="006E79B7" w:rsidP="00F32177">
      <w:pPr>
        <w:pStyle w:val="Lijstalinea"/>
        <w:numPr>
          <w:ilvl w:val="0"/>
          <w:numId w:val="9"/>
        </w:numPr>
      </w:pPr>
      <w:r>
        <w:rPr>
          <w:b/>
          <w:bCs/>
        </w:rPr>
        <w:t>Dia 17:</w:t>
      </w:r>
      <w:r>
        <w:t xml:space="preserve"> Eliza gaat nu wat vertellen over het werken voor </w:t>
      </w:r>
      <w:proofErr w:type="spellStart"/>
      <w:r>
        <w:t>Nivo</w:t>
      </w:r>
      <w:proofErr w:type="spellEnd"/>
      <w:r>
        <w:t xml:space="preserve"> Noord. Zij werkt al meer dan 10 jaar voor </w:t>
      </w:r>
      <w:proofErr w:type="spellStart"/>
      <w:r>
        <w:t>Nivo</w:t>
      </w:r>
      <w:proofErr w:type="spellEnd"/>
      <w:r>
        <w:t xml:space="preserve"> noord en al 7 jaar bij ons op school. Ze vindt het hier zo leuk dat ze nu zelfs de opleiding onderwijsassistent volgt en hier stage loopt. Ze vertelt jullie hoe het is om te werken in de schoonmaak en wat je moet kunnen.</w:t>
      </w:r>
    </w:p>
    <w:p w14:paraId="7AEACE64" w14:textId="7CE3B5B4" w:rsidR="00A60318" w:rsidRDefault="00A60318" w:rsidP="00F32177">
      <w:pPr>
        <w:pStyle w:val="Lijstalinea"/>
        <w:numPr>
          <w:ilvl w:val="0"/>
          <w:numId w:val="9"/>
        </w:numPr>
      </w:pPr>
      <w:r>
        <w:rPr>
          <w:b/>
          <w:bCs/>
        </w:rPr>
        <w:t>Dia 18:</w:t>
      </w:r>
      <w:r>
        <w:t xml:space="preserve"> Een quiz op basis van de informatie van Eliza van </w:t>
      </w:r>
      <w:proofErr w:type="spellStart"/>
      <w:r>
        <w:t>Nivo</w:t>
      </w:r>
      <w:proofErr w:type="spellEnd"/>
      <w:r>
        <w:t xml:space="preserve"> Noord.</w:t>
      </w:r>
      <w:r w:rsidR="00E73530">
        <w:t xml:space="preserve"> Hier komen een hoop schoonmaaktermen aan bod.</w:t>
      </w:r>
    </w:p>
    <w:p w14:paraId="4BE50CCD" w14:textId="7F254931" w:rsidR="00A60318" w:rsidRPr="00C804B8" w:rsidRDefault="00A60318" w:rsidP="00F32177">
      <w:pPr>
        <w:pStyle w:val="Lijstalinea"/>
        <w:numPr>
          <w:ilvl w:val="0"/>
          <w:numId w:val="9"/>
        </w:numPr>
      </w:pPr>
      <w:r>
        <w:rPr>
          <w:b/>
          <w:bCs/>
        </w:rPr>
        <w:t>Dia 19:</w:t>
      </w:r>
      <w:r>
        <w:t xml:space="preserve"> De quiz.</w:t>
      </w:r>
    </w:p>
    <w:p w14:paraId="215F9874" w14:textId="2ECA9131" w:rsidR="00461ABF" w:rsidRPr="00C804B8" w:rsidRDefault="00461ABF" w:rsidP="00E2083C"/>
    <w:p w14:paraId="045E21DD" w14:textId="70ADF6EE" w:rsidR="003643EC" w:rsidRPr="00C804B8" w:rsidRDefault="003643EC" w:rsidP="003643EC"/>
    <w:p w14:paraId="43BF3DF5" w14:textId="02B8840C" w:rsidR="003643EC" w:rsidRPr="00C804B8" w:rsidRDefault="003643EC">
      <w:r w:rsidRPr="00C804B8">
        <w:br w:type="page"/>
      </w:r>
    </w:p>
    <w:p w14:paraId="68EBAF01" w14:textId="30DD915F" w:rsidR="003643EC" w:rsidRDefault="003643EC" w:rsidP="00C33D2E">
      <w:pPr>
        <w:pStyle w:val="Kop2"/>
        <w:numPr>
          <w:ilvl w:val="1"/>
          <w:numId w:val="27"/>
        </w:numPr>
      </w:pPr>
      <w:bookmarkStart w:id="13" w:name="_Toc92186283"/>
      <w:r>
        <w:lastRenderedPageBreak/>
        <w:t>Les 7</w:t>
      </w:r>
      <w:r w:rsidR="00FD4153">
        <w:t xml:space="preserve"> </w:t>
      </w:r>
      <w:r w:rsidR="00C87A6E">
        <w:t>Sport</w:t>
      </w:r>
      <w:bookmarkEnd w:id="13"/>
    </w:p>
    <w:p w14:paraId="43D57ECA" w14:textId="103CA9C7" w:rsidR="00225AFC" w:rsidRDefault="00F2403C">
      <w:pPr>
        <w:rPr>
          <w:rStyle w:val="Hyperlink"/>
        </w:rPr>
      </w:pPr>
      <w:hyperlink r:id="rId21" w:history="1">
        <w:r w:rsidR="00225AFC" w:rsidRPr="001B76D5">
          <w:rPr>
            <w:rStyle w:val="Hyperlink"/>
          </w:rPr>
          <w:t>https://www.lessonup.com/app/lesson/zqrJvS6RMor9mh5yj</w:t>
        </w:r>
      </w:hyperlink>
    </w:p>
    <w:p w14:paraId="6AAEC2FE" w14:textId="77777777" w:rsidR="00D8545F" w:rsidRDefault="00D8545F" w:rsidP="00D8545F">
      <w:r>
        <w:t>Doel: Aan het einde van de les kan een leerling:</w:t>
      </w:r>
    </w:p>
    <w:p w14:paraId="0E994E4E" w14:textId="4261A638" w:rsidR="00D8545F" w:rsidRPr="00C46754" w:rsidRDefault="00D8545F" w:rsidP="00C46754">
      <w:pPr>
        <w:pStyle w:val="Lijstalinea"/>
        <w:numPr>
          <w:ilvl w:val="0"/>
          <w:numId w:val="9"/>
        </w:numPr>
        <w:rPr>
          <w:b/>
          <w:bCs/>
        </w:rPr>
      </w:pPr>
      <w:r>
        <w:t xml:space="preserve">Vertellen welke opleidingen er zijn </w:t>
      </w:r>
      <w:r w:rsidR="00C46754">
        <w:t>op het gebied van sport &amp; recreatie</w:t>
      </w:r>
    </w:p>
    <w:p w14:paraId="37329A0C" w14:textId="0530CF72" w:rsidR="00C46754" w:rsidRPr="008E3927" w:rsidRDefault="00C46754" w:rsidP="00C46754">
      <w:pPr>
        <w:pStyle w:val="Lijstalinea"/>
        <w:numPr>
          <w:ilvl w:val="0"/>
          <w:numId w:val="9"/>
        </w:numPr>
        <w:rPr>
          <w:b/>
          <w:bCs/>
        </w:rPr>
      </w:pPr>
      <w:r>
        <w:t>Vertellen waar je stage kunt lopen</w:t>
      </w:r>
      <w:r w:rsidR="008E3927">
        <w:t xml:space="preserve"> in de sport</w:t>
      </w:r>
    </w:p>
    <w:p w14:paraId="3C92F84B" w14:textId="01012C4A" w:rsidR="008E3927" w:rsidRPr="008E3927" w:rsidRDefault="008E3927" w:rsidP="00C46754">
      <w:pPr>
        <w:pStyle w:val="Lijstalinea"/>
        <w:numPr>
          <w:ilvl w:val="0"/>
          <w:numId w:val="9"/>
        </w:numPr>
        <w:rPr>
          <w:b/>
          <w:bCs/>
        </w:rPr>
      </w:pPr>
      <w:r>
        <w:t>Een draaiboek maken</w:t>
      </w:r>
    </w:p>
    <w:p w14:paraId="250CC815" w14:textId="1670AE18" w:rsidR="008E3927" w:rsidRPr="008E3927" w:rsidRDefault="008E3927" w:rsidP="00C46754">
      <w:pPr>
        <w:pStyle w:val="Lijstalinea"/>
        <w:numPr>
          <w:ilvl w:val="0"/>
          <w:numId w:val="9"/>
        </w:numPr>
        <w:rPr>
          <w:b/>
          <w:bCs/>
        </w:rPr>
      </w:pPr>
      <w:r>
        <w:t>Een kleinschalige sportactiviteit organiseren voor zijn of haar klas</w:t>
      </w:r>
    </w:p>
    <w:p w14:paraId="7BD392E6" w14:textId="2B8F20E6" w:rsidR="008E3927" w:rsidRPr="007A4C34" w:rsidRDefault="008E3927" w:rsidP="00C46754">
      <w:pPr>
        <w:pStyle w:val="Lijstalinea"/>
        <w:numPr>
          <w:ilvl w:val="0"/>
          <w:numId w:val="9"/>
        </w:numPr>
        <w:rPr>
          <w:b/>
          <w:bCs/>
        </w:rPr>
      </w:pPr>
      <w:r>
        <w:t>Een les voorbereiden</w:t>
      </w:r>
    </w:p>
    <w:p w14:paraId="5A0E8309" w14:textId="02971452" w:rsidR="00C87A6E" w:rsidRDefault="00486B10">
      <w:r>
        <w:t>Zorg ervoor dat leerlingen sportkleren en binnen schoenen mee hebben.</w:t>
      </w:r>
      <w:r w:rsidR="0010709A">
        <w:t xml:space="preserve"> Zet de klas op de banken bij elkaar en geef de leerlingen het woord. Je let op </w:t>
      </w:r>
      <w:r w:rsidR="002A7652">
        <w:t>instructie, continuïteit van de les en het plezier.</w:t>
      </w:r>
      <w:r w:rsidR="00816AFA">
        <w:t xml:space="preserve"> Spring bij waar jij denkt dat het nodig is.</w:t>
      </w:r>
    </w:p>
    <w:p w14:paraId="78F350FF" w14:textId="640C8AEF" w:rsidR="00B116E7" w:rsidRDefault="00B116E7">
      <w:r>
        <w:t>De leerlingen maken in deze les het draaiboek en voeren het toernooi uit tijdens de gymles, die ik toevallig ook geef.</w:t>
      </w:r>
    </w:p>
    <w:p w14:paraId="6EE453D4" w14:textId="1822EB48" w:rsidR="00B116E7" w:rsidRDefault="00B116E7" w:rsidP="00B116E7">
      <w:pPr>
        <w:pStyle w:val="Lijstalinea"/>
        <w:numPr>
          <w:ilvl w:val="0"/>
          <w:numId w:val="25"/>
        </w:numPr>
      </w:pPr>
      <w:r w:rsidRPr="00B116E7">
        <w:rPr>
          <w:b/>
          <w:bCs/>
        </w:rPr>
        <w:t xml:space="preserve">Dia 1: </w:t>
      </w:r>
      <w:r>
        <w:t>Sport. Werken in de sport? Waar kan dat? Bekijk de video.</w:t>
      </w:r>
    </w:p>
    <w:p w14:paraId="2134934B" w14:textId="274D0639" w:rsidR="00B116E7" w:rsidRDefault="00B116E7" w:rsidP="00B116E7">
      <w:pPr>
        <w:pStyle w:val="Lijstalinea"/>
        <w:numPr>
          <w:ilvl w:val="0"/>
          <w:numId w:val="25"/>
        </w:numPr>
      </w:pPr>
      <w:r>
        <w:rPr>
          <w:b/>
          <w:bCs/>
        </w:rPr>
        <w:t xml:space="preserve">Dia 2: </w:t>
      </w:r>
      <w:r w:rsidR="00986385">
        <w:t>Je gaat je eigen sporttoernooi organiseren voor de klas. Je mag zelf uitkiezen in welke sport. Het is belangrijk dat je zelf een schema maakt en dat je de les goed voorbereidt van te voren.</w:t>
      </w:r>
    </w:p>
    <w:p w14:paraId="50F48F19" w14:textId="130D6EC8" w:rsidR="00986385" w:rsidRDefault="00986385" w:rsidP="00B116E7">
      <w:pPr>
        <w:pStyle w:val="Lijstalinea"/>
        <w:numPr>
          <w:ilvl w:val="0"/>
          <w:numId w:val="25"/>
        </w:numPr>
      </w:pPr>
      <w:r>
        <w:rPr>
          <w:b/>
          <w:bCs/>
        </w:rPr>
        <w:t>Dia 3:</w:t>
      </w:r>
      <w:r>
        <w:t xml:space="preserve"> </w:t>
      </w:r>
      <w:r w:rsidR="00830D49">
        <w:t xml:space="preserve">Schrijf de 6 stappen uit op papier. Voorbeelden staan op de volgende dia’s. </w:t>
      </w:r>
    </w:p>
    <w:p w14:paraId="41D8B8A5" w14:textId="07C3E9E4" w:rsidR="00830D49" w:rsidRDefault="00830D49" w:rsidP="00830D49">
      <w:pPr>
        <w:pStyle w:val="Lijstalinea"/>
        <w:numPr>
          <w:ilvl w:val="0"/>
          <w:numId w:val="25"/>
        </w:numPr>
      </w:pPr>
      <w:r>
        <w:rPr>
          <w:b/>
          <w:bCs/>
        </w:rPr>
        <w:t>Dia 4:</w:t>
      </w:r>
      <w:r>
        <w:t xml:space="preserve"> Spreekt voor zich.</w:t>
      </w:r>
    </w:p>
    <w:p w14:paraId="01F072C0" w14:textId="2A394513" w:rsidR="00830D49" w:rsidRDefault="00830D49" w:rsidP="00830D49">
      <w:pPr>
        <w:pStyle w:val="Lijstalinea"/>
        <w:numPr>
          <w:ilvl w:val="0"/>
          <w:numId w:val="25"/>
        </w:numPr>
      </w:pPr>
      <w:r>
        <w:rPr>
          <w:b/>
          <w:bCs/>
        </w:rPr>
        <w:t>Dia 5:</w:t>
      </w:r>
      <w:r>
        <w:t xml:space="preserve"> Spreekt voor zich.</w:t>
      </w:r>
    </w:p>
    <w:p w14:paraId="721BA924" w14:textId="3C5DFFC5" w:rsidR="00830D49" w:rsidRDefault="00830D49" w:rsidP="00830D49">
      <w:pPr>
        <w:pStyle w:val="Lijstalinea"/>
        <w:numPr>
          <w:ilvl w:val="0"/>
          <w:numId w:val="25"/>
        </w:numPr>
      </w:pPr>
      <w:r>
        <w:rPr>
          <w:b/>
          <w:bCs/>
        </w:rPr>
        <w:t>Dia 6:</w:t>
      </w:r>
      <w:r>
        <w:t xml:space="preserve"> Spreekt voor zich.</w:t>
      </w:r>
    </w:p>
    <w:p w14:paraId="7D29F24B" w14:textId="5556B29F" w:rsidR="00830D49" w:rsidRDefault="00A02A8F" w:rsidP="00830D49">
      <w:pPr>
        <w:pStyle w:val="Lijstalinea"/>
        <w:numPr>
          <w:ilvl w:val="0"/>
          <w:numId w:val="25"/>
        </w:numPr>
      </w:pPr>
      <w:r>
        <w:rPr>
          <w:b/>
          <w:bCs/>
        </w:rPr>
        <w:t>Dia 7:</w:t>
      </w:r>
      <w:r>
        <w:t xml:space="preserve"> Spreekt voor zich.</w:t>
      </w:r>
    </w:p>
    <w:p w14:paraId="7A0F514E" w14:textId="05E31F5E" w:rsidR="00A02A8F" w:rsidRDefault="00A02A8F" w:rsidP="00830D49">
      <w:pPr>
        <w:pStyle w:val="Lijstalinea"/>
        <w:numPr>
          <w:ilvl w:val="0"/>
          <w:numId w:val="25"/>
        </w:numPr>
      </w:pPr>
      <w:r>
        <w:rPr>
          <w:b/>
          <w:bCs/>
        </w:rPr>
        <w:t>Dia 8:</w:t>
      </w:r>
      <w:r>
        <w:t xml:space="preserve"> Spreekt voor zich.</w:t>
      </w:r>
    </w:p>
    <w:p w14:paraId="75370428" w14:textId="167CD786" w:rsidR="00A02A8F" w:rsidRDefault="00A02A8F" w:rsidP="00830D49">
      <w:pPr>
        <w:pStyle w:val="Lijstalinea"/>
        <w:numPr>
          <w:ilvl w:val="0"/>
          <w:numId w:val="25"/>
        </w:numPr>
      </w:pPr>
      <w:r>
        <w:rPr>
          <w:b/>
          <w:bCs/>
        </w:rPr>
        <w:t>Dia 9:</w:t>
      </w:r>
      <w:r>
        <w:t xml:space="preserve"> Spreekt voor zich.</w:t>
      </w:r>
    </w:p>
    <w:p w14:paraId="045F38EB" w14:textId="7E9CE899" w:rsidR="00013928" w:rsidRDefault="00013928" w:rsidP="00830D49">
      <w:pPr>
        <w:pStyle w:val="Lijstalinea"/>
        <w:numPr>
          <w:ilvl w:val="0"/>
          <w:numId w:val="25"/>
        </w:numPr>
      </w:pPr>
      <w:r>
        <w:rPr>
          <w:b/>
          <w:bCs/>
        </w:rPr>
        <w:t>Dia 10:</w:t>
      </w:r>
      <w:r>
        <w:t xml:space="preserve"> Je projectplan presenteren.</w:t>
      </w:r>
    </w:p>
    <w:p w14:paraId="4E64DA77" w14:textId="1DE0C521" w:rsidR="00A02A8F" w:rsidRDefault="00A02A8F" w:rsidP="00830D49">
      <w:pPr>
        <w:pStyle w:val="Lijstalinea"/>
        <w:numPr>
          <w:ilvl w:val="0"/>
          <w:numId w:val="25"/>
        </w:numPr>
      </w:pPr>
      <w:r>
        <w:rPr>
          <w:b/>
          <w:bCs/>
        </w:rPr>
        <w:t>Dia 1</w:t>
      </w:r>
      <w:r w:rsidR="00E04511">
        <w:rPr>
          <w:b/>
          <w:bCs/>
        </w:rPr>
        <w:t>1</w:t>
      </w:r>
      <w:r>
        <w:rPr>
          <w:b/>
          <w:bCs/>
        </w:rPr>
        <w:t>:</w:t>
      </w:r>
      <w:r>
        <w:t xml:space="preserve"> We gaan een draaiboek maken! In de volgende video zie je hoe we dit gaan doen.</w:t>
      </w:r>
    </w:p>
    <w:p w14:paraId="670C4DF7" w14:textId="7380A76A" w:rsidR="00DA01A2" w:rsidRDefault="00DA01A2" w:rsidP="00830D49">
      <w:pPr>
        <w:pStyle w:val="Lijstalinea"/>
        <w:numPr>
          <w:ilvl w:val="0"/>
          <w:numId w:val="25"/>
        </w:numPr>
      </w:pPr>
      <w:r>
        <w:rPr>
          <w:b/>
          <w:bCs/>
        </w:rPr>
        <w:t>Dia 1</w:t>
      </w:r>
      <w:r w:rsidR="00E04511">
        <w:rPr>
          <w:b/>
          <w:bCs/>
        </w:rPr>
        <w:t>2</w:t>
      </w:r>
      <w:r>
        <w:rPr>
          <w:b/>
          <w:bCs/>
        </w:rPr>
        <w:t>:</w:t>
      </w:r>
      <w:r>
        <w:t xml:space="preserve"> De leerlingen mogen na de video aan de slag met het draaiboek en de 6 stappen. Zo komen ze tot een goede lesvoorbereiding die ze bij jou als docent in moeten leveren.</w:t>
      </w:r>
    </w:p>
    <w:p w14:paraId="7F9AB23A" w14:textId="61676F7B" w:rsidR="00E04511" w:rsidRDefault="00E04511" w:rsidP="00830D49">
      <w:pPr>
        <w:pStyle w:val="Lijstalinea"/>
        <w:numPr>
          <w:ilvl w:val="0"/>
          <w:numId w:val="25"/>
        </w:numPr>
      </w:pPr>
      <w:r>
        <w:rPr>
          <w:b/>
          <w:bCs/>
        </w:rPr>
        <w:t>Dia 13:</w:t>
      </w:r>
      <w:r>
        <w:t xml:space="preserve"> Gezamenlijk met de klas een schema maken met een planning. Laat het los en koppel terug.</w:t>
      </w:r>
    </w:p>
    <w:p w14:paraId="46F1D755" w14:textId="6127AA2E" w:rsidR="00E04511" w:rsidRDefault="00E04511" w:rsidP="00830D49">
      <w:pPr>
        <w:pStyle w:val="Lijstalinea"/>
        <w:numPr>
          <w:ilvl w:val="0"/>
          <w:numId w:val="25"/>
        </w:numPr>
      </w:pPr>
      <w:r>
        <w:rPr>
          <w:b/>
          <w:bCs/>
        </w:rPr>
        <w:t>Dia 14:</w:t>
      </w:r>
      <w:r w:rsidR="00431EF0">
        <w:t xml:space="preserve"> In je projectplan komt ook een plattegrond. Dit mag je </w:t>
      </w:r>
      <w:r w:rsidR="005A4A9B">
        <w:t>via de link maken. Hier staan alle materialen voor een gymles in. Zo kun je een mooie plattegrond maken.</w:t>
      </w:r>
    </w:p>
    <w:p w14:paraId="03CBD22B" w14:textId="2417A1F4" w:rsidR="00431EF0" w:rsidRDefault="00431EF0" w:rsidP="00830D49">
      <w:pPr>
        <w:pStyle w:val="Lijstalinea"/>
        <w:numPr>
          <w:ilvl w:val="0"/>
          <w:numId w:val="25"/>
        </w:numPr>
      </w:pPr>
      <w:r>
        <w:rPr>
          <w:b/>
          <w:bCs/>
        </w:rPr>
        <w:t>Dia 15:</w:t>
      </w:r>
      <w:r>
        <w:t xml:space="preserve"> </w:t>
      </w:r>
      <w:r w:rsidR="007519C5">
        <w:t xml:space="preserve"> Eisen verslag, toevoegen aan eindverslag!</w:t>
      </w:r>
    </w:p>
    <w:p w14:paraId="70C58D9C" w14:textId="65D6875D" w:rsidR="00DA01A2" w:rsidRDefault="00DA01A2" w:rsidP="00DA01A2">
      <w:pPr>
        <w:pStyle w:val="Lijstalinea"/>
        <w:rPr>
          <w:b/>
          <w:bCs/>
        </w:rPr>
      </w:pPr>
    </w:p>
    <w:p w14:paraId="7213F7FD" w14:textId="2BBEAACF" w:rsidR="00DA01A2" w:rsidRDefault="00DA01A2" w:rsidP="00DA01A2">
      <w:pPr>
        <w:pStyle w:val="Lijstalinea"/>
        <w:rPr>
          <w:b/>
          <w:bCs/>
        </w:rPr>
      </w:pPr>
      <w:r>
        <w:rPr>
          <w:b/>
          <w:bCs/>
        </w:rPr>
        <w:t>Let hierbij op:</w:t>
      </w:r>
    </w:p>
    <w:p w14:paraId="4CAB9FFD" w14:textId="6F25901D" w:rsidR="00DA01A2" w:rsidRDefault="00DA01A2" w:rsidP="00DA01A2">
      <w:pPr>
        <w:pStyle w:val="Lijstalinea"/>
        <w:rPr>
          <w:b/>
          <w:bCs/>
        </w:rPr>
      </w:pPr>
    </w:p>
    <w:p w14:paraId="0F169542" w14:textId="69086A24" w:rsidR="00DA01A2" w:rsidRDefault="00495E64" w:rsidP="00495E64">
      <w:pPr>
        <w:pStyle w:val="Lijstalinea"/>
        <w:numPr>
          <w:ilvl w:val="0"/>
          <w:numId w:val="26"/>
        </w:numPr>
      </w:pPr>
      <w:r>
        <w:t>Is er een goed lopend schema voor het toernooi?</w:t>
      </w:r>
    </w:p>
    <w:p w14:paraId="02DCE69C" w14:textId="04F4DDC7" w:rsidR="00495E64" w:rsidRDefault="00495E64" w:rsidP="00495E64">
      <w:pPr>
        <w:pStyle w:val="Lijstalinea"/>
        <w:numPr>
          <w:ilvl w:val="0"/>
          <w:numId w:val="26"/>
        </w:numPr>
      </w:pPr>
      <w:r>
        <w:t>Is de sport die ze gaan uitvoeren haalbaar?</w:t>
      </w:r>
    </w:p>
    <w:p w14:paraId="40ECBBE3" w14:textId="2AAE6162" w:rsidR="00495E64" w:rsidRDefault="00495E64" w:rsidP="00495E64">
      <w:pPr>
        <w:pStyle w:val="Lijstalinea"/>
        <w:numPr>
          <w:ilvl w:val="0"/>
          <w:numId w:val="26"/>
        </w:numPr>
      </w:pPr>
      <w:r>
        <w:t>Is het draaiboek compleet?</w:t>
      </w:r>
    </w:p>
    <w:p w14:paraId="06204F1D" w14:textId="6B398F69" w:rsidR="005928D5" w:rsidRDefault="005928D5">
      <w:r>
        <w:br w:type="page"/>
      </w:r>
    </w:p>
    <w:p w14:paraId="79C5DA84" w14:textId="7B7F6EFC" w:rsidR="00C87A6E" w:rsidRDefault="00C87A6E" w:rsidP="00C33D2E">
      <w:pPr>
        <w:pStyle w:val="Kop2"/>
        <w:numPr>
          <w:ilvl w:val="1"/>
          <w:numId w:val="27"/>
        </w:numPr>
      </w:pPr>
      <w:bookmarkStart w:id="14" w:name="_Toc92186284"/>
      <w:r>
        <w:lastRenderedPageBreak/>
        <w:t>Les 8 Bedrijfsbezoek Fire Café Leeuwarden</w:t>
      </w:r>
      <w:bookmarkEnd w:id="14"/>
    </w:p>
    <w:p w14:paraId="5D54213D" w14:textId="579FA65E" w:rsidR="00225AFC" w:rsidRDefault="00F2403C" w:rsidP="00752260">
      <w:hyperlink r:id="rId22" w:history="1">
        <w:r w:rsidR="00225AFC" w:rsidRPr="001B76D5">
          <w:rPr>
            <w:rStyle w:val="Hyperlink"/>
          </w:rPr>
          <w:t>https://www.lessonup.com/app/lesson/7KxPoDBf9Pn35HZGy</w:t>
        </w:r>
      </w:hyperlink>
    </w:p>
    <w:p w14:paraId="25777EFE" w14:textId="05CB24EC" w:rsidR="00C87A6E" w:rsidRDefault="00C87A6E" w:rsidP="00752260">
      <w:r>
        <w:t>Doel: Aan het einde van de les kan een leerling:</w:t>
      </w:r>
    </w:p>
    <w:p w14:paraId="744F8A6C" w14:textId="34A2D199" w:rsidR="00C87A6E" w:rsidRPr="008E3927" w:rsidRDefault="008E3927" w:rsidP="00C87A6E">
      <w:pPr>
        <w:pStyle w:val="Lijstalinea"/>
        <w:numPr>
          <w:ilvl w:val="0"/>
          <w:numId w:val="9"/>
        </w:numPr>
        <w:rPr>
          <w:b/>
          <w:bCs/>
        </w:rPr>
      </w:pPr>
      <w:r>
        <w:t>Ontdekken of werken in de horeca of schoonmaak iets voor hem of haar is</w:t>
      </w:r>
    </w:p>
    <w:p w14:paraId="654FA3C9" w14:textId="3060D1B6" w:rsidR="008E3927" w:rsidRPr="008E3927" w:rsidRDefault="008E3927" w:rsidP="00C87A6E">
      <w:pPr>
        <w:pStyle w:val="Lijstalinea"/>
        <w:numPr>
          <w:ilvl w:val="0"/>
          <w:numId w:val="9"/>
        </w:numPr>
        <w:rPr>
          <w:b/>
          <w:bCs/>
        </w:rPr>
      </w:pPr>
      <w:r>
        <w:t>Ontdekken wat er gebeurd bij het werken in de Horeca</w:t>
      </w:r>
    </w:p>
    <w:p w14:paraId="0D5A0BB0" w14:textId="1032457E" w:rsidR="008E3927" w:rsidRPr="007A4C34" w:rsidRDefault="008E3927" w:rsidP="00C87A6E">
      <w:pPr>
        <w:pStyle w:val="Lijstalinea"/>
        <w:numPr>
          <w:ilvl w:val="0"/>
          <w:numId w:val="9"/>
        </w:numPr>
        <w:rPr>
          <w:b/>
          <w:bCs/>
        </w:rPr>
      </w:pPr>
      <w:r>
        <w:t>Zijn netwerk vergroten</w:t>
      </w:r>
    </w:p>
    <w:p w14:paraId="5396065D" w14:textId="79AC9108" w:rsidR="008E3927" w:rsidRDefault="008E3927" w:rsidP="008E3927">
      <w:r>
        <w:t>Je gaat met de leerlingen naar Fire Café Leeuwarden. Controleer of iedereen zijn LOB opdracht mee heeft en geniet van een leuke informatieve excursie. De leerlingen hebben vijf vragen gemaakt voor Fire Café, zorg dat ze deze meenemen.</w:t>
      </w:r>
    </w:p>
    <w:p w14:paraId="1FD60ED8" w14:textId="13B27A20" w:rsidR="00C87A6E" w:rsidRDefault="00C87A6E" w:rsidP="00C87A6E">
      <w:pPr>
        <w:ind w:left="360"/>
      </w:pPr>
    </w:p>
    <w:p w14:paraId="5C1A95B5" w14:textId="1DD01793" w:rsidR="00002602" w:rsidRDefault="00C87A6E" w:rsidP="00C33D2E">
      <w:pPr>
        <w:pStyle w:val="Kop2"/>
        <w:numPr>
          <w:ilvl w:val="1"/>
          <w:numId w:val="27"/>
        </w:numPr>
      </w:pPr>
      <w:bookmarkStart w:id="15" w:name="_Toc92186285"/>
      <w:r w:rsidRPr="00C87A6E">
        <w:t xml:space="preserve">Les 9 Bedrijfsbezoek </w:t>
      </w:r>
      <w:r>
        <w:t>Friese Poort</w:t>
      </w:r>
      <w:bookmarkEnd w:id="15"/>
    </w:p>
    <w:p w14:paraId="5325126E" w14:textId="7F54B780" w:rsidR="00002602" w:rsidRDefault="00F2403C" w:rsidP="00002602">
      <w:hyperlink r:id="rId23" w:history="1">
        <w:r w:rsidR="00002602" w:rsidRPr="001B76D5">
          <w:rPr>
            <w:rStyle w:val="Hyperlink"/>
          </w:rPr>
          <w:t>https://www.lessonup.com/app/lesson/T5RPAA7Sr3QRYiRa3</w:t>
        </w:r>
      </w:hyperlink>
    </w:p>
    <w:p w14:paraId="6333B554" w14:textId="6686CAAF" w:rsidR="00C87A6E" w:rsidRDefault="00C87A6E" w:rsidP="008E3927">
      <w:r>
        <w:t>Doel: Aan het einde van de les kan een leerling:</w:t>
      </w:r>
    </w:p>
    <w:p w14:paraId="14FC3C5C" w14:textId="0075E923" w:rsidR="008E3927" w:rsidRPr="008E3927" w:rsidRDefault="008E3927" w:rsidP="008E3927">
      <w:pPr>
        <w:pStyle w:val="Lijstalinea"/>
        <w:numPr>
          <w:ilvl w:val="0"/>
          <w:numId w:val="9"/>
        </w:numPr>
        <w:rPr>
          <w:b/>
          <w:bCs/>
        </w:rPr>
      </w:pPr>
      <w:r>
        <w:t>Ontdekken of hij of zij wil doorstuderen</w:t>
      </w:r>
    </w:p>
    <w:p w14:paraId="2BA45975" w14:textId="068DFDDB" w:rsidR="008E3927" w:rsidRPr="008E3927" w:rsidRDefault="008E3927" w:rsidP="008E3927">
      <w:pPr>
        <w:pStyle w:val="Lijstalinea"/>
        <w:numPr>
          <w:ilvl w:val="0"/>
          <w:numId w:val="9"/>
        </w:numPr>
        <w:rPr>
          <w:b/>
          <w:bCs/>
        </w:rPr>
      </w:pPr>
      <w:r>
        <w:t xml:space="preserve">Ontdekken wat voor opleidingen er zijn op de Friese Poort vanuit het </w:t>
      </w:r>
      <w:proofErr w:type="spellStart"/>
      <w:r>
        <w:t>PrO</w:t>
      </w:r>
      <w:proofErr w:type="spellEnd"/>
    </w:p>
    <w:p w14:paraId="5B08B4A5" w14:textId="467DA0DB" w:rsidR="008E3927" w:rsidRPr="008E3927" w:rsidRDefault="008E3927" w:rsidP="008E3927">
      <w:pPr>
        <w:pStyle w:val="Lijstalinea"/>
        <w:numPr>
          <w:ilvl w:val="0"/>
          <w:numId w:val="9"/>
        </w:numPr>
        <w:rPr>
          <w:b/>
          <w:bCs/>
        </w:rPr>
      </w:pPr>
      <w:r>
        <w:t>Zijn netwerk vergroten</w:t>
      </w:r>
    </w:p>
    <w:p w14:paraId="5C90D3CA" w14:textId="1B9ED9F8" w:rsidR="008E3927" w:rsidRPr="007A4C34" w:rsidRDefault="008E3927" w:rsidP="008E3927">
      <w:pPr>
        <w:pStyle w:val="Lijstalinea"/>
        <w:numPr>
          <w:ilvl w:val="0"/>
          <w:numId w:val="9"/>
        </w:numPr>
        <w:rPr>
          <w:b/>
          <w:bCs/>
        </w:rPr>
      </w:pPr>
      <w:r>
        <w:t>Ontdekken wat er wordt gevraagd op het MBO</w:t>
      </w:r>
    </w:p>
    <w:p w14:paraId="15EA91A1" w14:textId="72DDC3F4" w:rsidR="00DE266D" w:rsidRDefault="008E3927" w:rsidP="008E3927">
      <w:r>
        <w:t>Je gaat met de leerlingen naar de Friese Poort. Controleer of iedereen zijn LOB opdracht mee heeft en geniet van een leuke informatieve excursie. De leerlingen hebben vijf vragen gemaakt voor de Friese Poort medewerkers, zorg dat ze deze meenemen.</w:t>
      </w:r>
    </w:p>
    <w:p w14:paraId="40B3660C" w14:textId="77777777" w:rsidR="00DE266D" w:rsidRDefault="00DE266D">
      <w:r>
        <w:br w:type="page"/>
      </w:r>
    </w:p>
    <w:p w14:paraId="636B9B98" w14:textId="0E4E4C80" w:rsidR="00C33D2E" w:rsidRDefault="00C33D2E" w:rsidP="004C4FDC">
      <w:pPr>
        <w:pStyle w:val="Kop2"/>
        <w:numPr>
          <w:ilvl w:val="1"/>
          <w:numId w:val="27"/>
        </w:numPr>
      </w:pPr>
      <w:r>
        <w:lastRenderedPageBreak/>
        <w:t xml:space="preserve">Les 10 PJ Take </w:t>
      </w:r>
      <w:proofErr w:type="spellStart"/>
      <w:r>
        <w:t>Away</w:t>
      </w:r>
      <w:proofErr w:type="spellEnd"/>
    </w:p>
    <w:p w14:paraId="58D569F2" w14:textId="77777777" w:rsidR="004C4FDC" w:rsidRDefault="004C4FDC" w:rsidP="004C4FDC">
      <w:pPr>
        <w:pStyle w:val="Lijstalinea"/>
      </w:pPr>
    </w:p>
    <w:p w14:paraId="4FD1E2D7" w14:textId="77777777" w:rsidR="004C4FDC" w:rsidRDefault="004C4FDC" w:rsidP="004C4FDC">
      <w:r>
        <w:t>Doel: Aan het einde van de les kan een leerling:</w:t>
      </w:r>
    </w:p>
    <w:p w14:paraId="41F83563" w14:textId="0E1C5D29" w:rsidR="004C4FDC" w:rsidRPr="008E3927" w:rsidRDefault="004C4FDC" w:rsidP="004C4FDC">
      <w:pPr>
        <w:pStyle w:val="Lijstalinea"/>
        <w:numPr>
          <w:ilvl w:val="0"/>
          <w:numId w:val="9"/>
        </w:numPr>
        <w:rPr>
          <w:b/>
          <w:bCs/>
        </w:rPr>
      </w:pPr>
      <w:r>
        <w:t>Bestellingen opnemen</w:t>
      </w:r>
    </w:p>
    <w:p w14:paraId="6A24E44A" w14:textId="7D0CA889" w:rsidR="004C4FDC" w:rsidRPr="008E3927" w:rsidRDefault="004C4FDC" w:rsidP="004C4FDC">
      <w:pPr>
        <w:pStyle w:val="Lijstalinea"/>
        <w:numPr>
          <w:ilvl w:val="0"/>
          <w:numId w:val="9"/>
        </w:numPr>
        <w:rPr>
          <w:b/>
          <w:bCs/>
        </w:rPr>
      </w:pPr>
      <w:r>
        <w:t>Zelfstandig een gerecht maken</w:t>
      </w:r>
    </w:p>
    <w:p w14:paraId="6CC7EA3C" w14:textId="77777777" w:rsidR="004C4FDC" w:rsidRPr="004C4FDC" w:rsidRDefault="004C4FDC" w:rsidP="004C4FDC">
      <w:pPr>
        <w:pStyle w:val="Lijstalinea"/>
        <w:numPr>
          <w:ilvl w:val="0"/>
          <w:numId w:val="9"/>
        </w:numPr>
        <w:rPr>
          <w:b/>
          <w:bCs/>
        </w:rPr>
      </w:pPr>
      <w:r>
        <w:t>Rekening houden met hygiëne en veiligheidsregels</w:t>
      </w:r>
    </w:p>
    <w:p w14:paraId="3260A0E0" w14:textId="410BF965" w:rsidR="004C4FDC" w:rsidRPr="004C4FDC" w:rsidRDefault="004C4FDC" w:rsidP="004C4FDC">
      <w:pPr>
        <w:pStyle w:val="Lijstalinea"/>
        <w:numPr>
          <w:ilvl w:val="0"/>
          <w:numId w:val="9"/>
        </w:numPr>
        <w:rPr>
          <w:b/>
          <w:bCs/>
        </w:rPr>
      </w:pPr>
      <w:r>
        <w:t>Kosten omrekenen naar personen</w:t>
      </w:r>
    </w:p>
    <w:p w14:paraId="4D6D8EE1" w14:textId="5D445740" w:rsidR="004C4FDC" w:rsidRPr="004C4FDC" w:rsidRDefault="004C4FDC" w:rsidP="004C4FDC">
      <w:pPr>
        <w:pStyle w:val="Lijstalinea"/>
        <w:numPr>
          <w:ilvl w:val="0"/>
          <w:numId w:val="9"/>
        </w:numPr>
        <w:rPr>
          <w:b/>
          <w:bCs/>
        </w:rPr>
      </w:pPr>
      <w:r>
        <w:t xml:space="preserve">Benoemen wat </w:t>
      </w:r>
      <w:proofErr w:type="spellStart"/>
      <w:r>
        <w:t>variable</w:t>
      </w:r>
      <w:proofErr w:type="spellEnd"/>
      <w:r>
        <w:t>, vaste en onvoorziene kosten zijn</w:t>
      </w:r>
    </w:p>
    <w:p w14:paraId="6352ECD0" w14:textId="5348B921" w:rsidR="004C4FDC" w:rsidRPr="00DE266D" w:rsidRDefault="00342611" w:rsidP="004C4FDC">
      <w:pPr>
        <w:pStyle w:val="Lijstalinea"/>
        <w:numPr>
          <w:ilvl w:val="0"/>
          <w:numId w:val="9"/>
        </w:numPr>
        <w:rPr>
          <w:b/>
          <w:bCs/>
        </w:rPr>
      </w:pPr>
      <w:r>
        <w:t>Presenteren</w:t>
      </w:r>
    </w:p>
    <w:p w14:paraId="7E40FCF9" w14:textId="77777777" w:rsidR="00DE266D" w:rsidRPr="00DE266D" w:rsidRDefault="00DE266D" w:rsidP="00DE266D">
      <w:pPr>
        <w:rPr>
          <w:b/>
          <w:bCs/>
        </w:rPr>
      </w:pPr>
    </w:p>
    <w:p w14:paraId="2C3946C1" w14:textId="7A3937A4" w:rsidR="00DE266D" w:rsidRDefault="00DE266D" w:rsidP="00DE266D">
      <w:pPr>
        <w:pStyle w:val="Lijstalinea"/>
        <w:numPr>
          <w:ilvl w:val="0"/>
          <w:numId w:val="9"/>
        </w:numPr>
      </w:pPr>
      <w:r w:rsidRPr="00B116E7">
        <w:rPr>
          <w:b/>
          <w:bCs/>
        </w:rPr>
        <w:t xml:space="preserve">Dia 1: </w:t>
      </w:r>
      <w:r w:rsidR="000115AE">
        <w:t>Je gaat je eigen gerecht volledig organiseren. Bestelling opnemen, uitrekenen wat het kost</w:t>
      </w:r>
      <w:r w:rsidR="00070AB4">
        <w:t>, wensen en behoeften bespreken, etc.</w:t>
      </w:r>
    </w:p>
    <w:p w14:paraId="2C5C1A54" w14:textId="7A4AC88F" w:rsidR="00DE266D" w:rsidRDefault="00DE266D" w:rsidP="00DE266D">
      <w:pPr>
        <w:pStyle w:val="Lijstalinea"/>
        <w:numPr>
          <w:ilvl w:val="0"/>
          <w:numId w:val="9"/>
        </w:numPr>
      </w:pPr>
      <w:r>
        <w:rPr>
          <w:b/>
          <w:bCs/>
        </w:rPr>
        <w:t xml:space="preserve">Dia 2: </w:t>
      </w:r>
      <w:r w:rsidR="004B416B">
        <w:t>Spreekt voor zich.</w:t>
      </w:r>
    </w:p>
    <w:p w14:paraId="646AD58A" w14:textId="6AE78937" w:rsidR="00DE266D" w:rsidRDefault="00DE266D" w:rsidP="00DE266D">
      <w:pPr>
        <w:pStyle w:val="Lijstalinea"/>
        <w:numPr>
          <w:ilvl w:val="0"/>
          <w:numId w:val="9"/>
        </w:numPr>
      </w:pPr>
      <w:r>
        <w:rPr>
          <w:b/>
          <w:bCs/>
        </w:rPr>
        <w:t>Dia 3:</w:t>
      </w:r>
      <w:r>
        <w:t xml:space="preserve"> </w:t>
      </w:r>
      <w:r w:rsidR="004B416B">
        <w:t>Spreekt voor zich.</w:t>
      </w:r>
    </w:p>
    <w:p w14:paraId="718F04D8" w14:textId="7BAF9339" w:rsidR="00DE266D" w:rsidRDefault="00DE266D" w:rsidP="00DE266D">
      <w:pPr>
        <w:pStyle w:val="Lijstalinea"/>
        <w:numPr>
          <w:ilvl w:val="0"/>
          <w:numId w:val="9"/>
        </w:numPr>
      </w:pPr>
      <w:r>
        <w:rPr>
          <w:b/>
          <w:bCs/>
        </w:rPr>
        <w:t>Dia 4:</w:t>
      </w:r>
      <w:r>
        <w:t xml:space="preserve"> </w:t>
      </w:r>
      <w:r w:rsidR="0051018E">
        <w:t>Formulier uitgeprint uitdelen aan de leerlingen.</w:t>
      </w:r>
    </w:p>
    <w:p w14:paraId="16B9BA06" w14:textId="6C1FAF42" w:rsidR="00DE266D" w:rsidRDefault="00DE266D" w:rsidP="00DE266D">
      <w:pPr>
        <w:pStyle w:val="Lijstalinea"/>
        <w:numPr>
          <w:ilvl w:val="0"/>
          <w:numId w:val="9"/>
        </w:numPr>
      </w:pPr>
      <w:r>
        <w:rPr>
          <w:b/>
          <w:bCs/>
        </w:rPr>
        <w:t>Dia 5:</w:t>
      </w:r>
      <w:r w:rsidR="0051018E">
        <w:t xml:space="preserve"> </w:t>
      </w:r>
      <w:r w:rsidR="00EE3E41">
        <w:t>Wat voor keukenmateriaal heb je nodig? Check het bij de docent.</w:t>
      </w:r>
    </w:p>
    <w:p w14:paraId="6E222CDA" w14:textId="04F4FA3B" w:rsidR="00DE266D" w:rsidRDefault="00DE266D" w:rsidP="00DE266D">
      <w:pPr>
        <w:pStyle w:val="Lijstalinea"/>
        <w:numPr>
          <w:ilvl w:val="0"/>
          <w:numId w:val="9"/>
        </w:numPr>
      </w:pPr>
      <w:r>
        <w:rPr>
          <w:b/>
          <w:bCs/>
        </w:rPr>
        <w:t>Dia 6:</w:t>
      </w:r>
      <w:r>
        <w:t xml:space="preserve"> </w:t>
      </w:r>
      <w:r w:rsidR="00313E07">
        <w:t xml:space="preserve">Zoek in de jumbo catalogus en op het internet de ingrediënten op die je nodig hebt voor het gerecht? Denk ook aan sauzen et cetera. Je eigen creativiteit is ook belangrijk bij het maken van het gerecht. </w:t>
      </w:r>
      <w:r w:rsidR="00D715D0">
        <w:t>Reken dit om naar 1 persoon.</w:t>
      </w:r>
    </w:p>
    <w:p w14:paraId="301F9BA3" w14:textId="40F16CE5" w:rsidR="00DE266D" w:rsidRDefault="00DE266D" w:rsidP="00DE266D">
      <w:pPr>
        <w:pStyle w:val="Lijstalinea"/>
        <w:numPr>
          <w:ilvl w:val="0"/>
          <w:numId w:val="9"/>
        </w:numPr>
      </w:pPr>
      <w:r>
        <w:rPr>
          <w:b/>
          <w:bCs/>
        </w:rPr>
        <w:t>Dia 7:</w:t>
      </w:r>
      <w:r>
        <w:t xml:space="preserve"> </w:t>
      </w:r>
      <w:r w:rsidR="00D715D0">
        <w:t>Uitleg verschillende kosten.</w:t>
      </w:r>
    </w:p>
    <w:p w14:paraId="47A27A2E" w14:textId="72E4653C" w:rsidR="00DE266D" w:rsidRDefault="00DE266D" w:rsidP="00DE266D">
      <w:pPr>
        <w:pStyle w:val="Lijstalinea"/>
        <w:numPr>
          <w:ilvl w:val="0"/>
          <w:numId w:val="9"/>
        </w:numPr>
      </w:pPr>
      <w:r>
        <w:rPr>
          <w:b/>
          <w:bCs/>
        </w:rPr>
        <w:t>Dia 8:</w:t>
      </w:r>
      <w:r>
        <w:t xml:space="preserve"> Spreekt voor z</w:t>
      </w:r>
      <w:r w:rsidR="00D715D0">
        <w:t>ich.</w:t>
      </w:r>
      <w:r w:rsidR="00615912">
        <w:t xml:space="preserve"> Koppel terug.</w:t>
      </w:r>
    </w:p>
    <w:p w14:paraId="3F3618DE" w14:textId="01502710" w:rsidR="00DE266D" w:rsidRDefault="00DE266D" w:rsidP="00DE266D">
      <w:pPr>
        <w:pStyle w:val="Lijstalinea"/>
        <w:numPr>
          <w:ilvl w:val="0"/>
          <w:numId w:val="9"/>
        </w:numPr>
      </w:pPr>
      <w:r>
        <w:rPr>
          <w:b/>
          <w:bCs/>
        </w:rPr>
        <w:t>Dia 9:</w:t>
      </w:r>
      <w:r>
        <w:t xml:space="preserve"> Spreekt voor zich.</w:t>
      </w:r>
      <w:r w:rsidR="00615912">
        <w:t xml:space="preserve"> Koppel terug.</w:t>
      </w:r>
    </w:p>
    <w:p w14:paraId="26FE40B3" w14:textId="6834A24D" w:rsidR="00D715D0" w:rsidRDefault="00D715D0" w:rsidP="00DE266D">
      <w:pPr>
        <w:pStyle w:val="Lijstalinea"/>
        <w:numPr>
          <w:ilvl w:val="0"/>
          <w:numId w:val="9"/>
        </w:numPr>
      </w:pPr>
      <w:r>
        <w:rPr>
          <w:b/>
          <w:bCs/>
        </w:rPr>
        <w:t>Dia 10:</w:t>
      </w:r>
      <w:r>
        <w:t xml:space="preserve"> Spreekt voor zich.</w:t>
      </w:r>
      <w:r w:rsidR="00615912">
        <w:t xml:space="preserve"> Koppel terug.</w:t>
      </w:r>
    </w:p>
    <w:p w14:paraId="03327FC7" w14:textId="44222C36" w:rsidR="00615912" w:rsidRDefault="00615912" w:rsidP="00DE266D">
      <w:pPr>
        <w:pStyle w:val="Lijstalinea"/>
        <w:numPr>
          <w:ilvl w:val="0"/>
          <w:numId w:val="9"/>
        </w:numPr>
      </w:pPr>
      <w:r>
        <w:rPr>
          <w:b/>
          <w:bCs/>
        </w:rPr>
        <w:t>Dia 11:</w:t>
      </w:r>
      <w:r>
        <w:t xml:space="preserve"> Spreekt voor zich.</w:t>
      </w:r>
    </w:p>
    <w:p w14:paraId="1B5A6CF8" w14:textId="61FD6F0B" w:rsidR="00615912" w:rsidRDefault="00615912" w:rsidP="00DE266D">
      <w:pPr>
        <w:pStyle w:val="Lijstalinea"/>
        <w:numPr>
          <w:ilvl w:val="0"/>
          <w:numId w:val="9"/>
        </w:numPr>
      </w:pPr>
      <w:r>
        <w:rPr>
          <w:b/>
          <w:bCs/>
        </w:rPr>
        <w:t>Dia 12:</w:t>
      </w:r>
      <w:r>
        <w:t xml:space="preserve"> Succes!</w:t>
      </w:r>
    </w:p>
    <w:p w14:paraId="722BCE0F" w14:textId="66DE7C03" w:rsidR="00615912" w:rsidRDefault="001F15E3" w:rsidP="00DE266D">
      <w:pPr>
        <w:pStyle w:val="Lijstalinea"/>
        <w:numPr>
          <w:ilvl w:val="0"/>
          <w:numId w:val="9"/>
        </w:numPr>
      </w:pPr>
      <w:r>
        <w:rPr>
          <w:b/>
          <w:bCs/>
        </w:rPr>
        <w:t>Dia 13:</w:t>
      </w:r>
      <w:r>
        <w:t xml:space="preserve"> Na de eindopdracht mag je het volledige eindverslag gaan maken.</w:t>
      </w:r>
    </w:p>
    <w:p w14:paraId="3A59F20C" w14:textId="177A52B4" w:rsidR="00D715D0" w:rsidRDefault="00D715D0" w:rsidP="00615912"/>
    <w:p w14:paraId="269962A3" w14:textId="77777777" w:rsidR="00DE266D" w:rsidRPr="00DE266D" w:rsidRDefault="00DE266D" w:rsidP="00DE266D">
      <w:pPr>
        <w:ind w:left="360"/>
        <w:rPr>
          <w:b/>
          <w:bCs/>
        </w:rPr>
      </w:pPr>
    </w:p>
    <w:p w14:paraId="6D416A69" w14:textId="77777777" w:rsidR="00DE266D" w:rsidRPr="00DE266D" w:rsidRDefault="00DE266D" w:rsidP="00DE266D">
      <w:pPr>
        <w:ind w:left="360"/>
        <w:rPr>
          <w:b/>
          <w:bCs/>
        </w:rPr>
      </w:pPr>
    </w:p>
    <w:p w14:paraId="49D6C860" w14:textId="77777777" w:rsidR="004C4FDC" w:rsidRPr="004C4FDC" w:rsidRDefault="004C4FDC" w:rsidP="004C4FDC">
      <w:pPr>
        <w:pStyle w:val="Lijstalinea"/>
      </w:pPr>
    </w:p>
    <w:p w14:paraId="4A6C0E19" w14:textId="77B75F60" w:rsidR="00004AF2" w:rsidRPr="00004AF2" w:rsidRDefault="00004AF2" w:rsidP="00004AF2"/>
    <w:p w14:paraId="05527E09" w14:textId="16EAAAD4" w:rsidR="00BF5464" w:rsidRPr="009774E5" w:rsidRDefault="00BF5464">
      <w:pPr>
        <w:rPr>
          <w:b/>
        </w:rPr>
      </w:pPr>
    </w:p>
    <w:sectPr w:rsidR="00BF5464" w:rsidRPr="009774E5" w:rsidSect="003643EC">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16B9" w14:textId="77777777" w:rsidR="00F33FEB" w:rsidRDefault="00F33FEB" w:rsidP="00A964CC">
      <w:pPr>
        <w:spacing w:after="0" w:line="240" w:lineRule="auto"/>
      </w:pPr>
      <w:r>
        <w:separator/>
      </w:r>
    </w:p>
  </w:endnote>
  <w:endnote w:type="continuationSeparator" w:id="0">
    <w:p w14:paraId="3E0328D5" w14:textId="77777777" w:rsidR="00F33FEB" w:rsidRDefault="00F33FEB" w:rsidP="00A9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602576"/>
      <w:docPartObj>
        <w:docPartGallery w:val="Page Numbers (Bottom of Page)"/>
        <w:docPartUnique/>
      </w:docPartObj>
    </w:sdtPr>
    <w:sdtEndPr/>
    <w:sdtContent>
      <w:p w14:paraId="23B5E98D" w14:textId="77777777" w:rsidR="00C403F7" w:rsidRDefault="00C403F7">
        <w:pPr>
          <w:pStyle w:val="Voettekst"/>
          <w:jc w:val="center"/>
        </w:pPr>
        <w:r>
          <w:fldChar w:fldCharType="begin"/>
        </w:r>
        <w:r>
          <w:instrText>PAGE   \* MERGEFORMAT</w:instrText>
        </w:r>
        <w:r>
          <w:fldChar w:fldCharType="separate"/>
        </w:r>
        <w:r w:rsidR="009E7A32">
          <w:rPr>
            <w:noProof/>
          </w:rPr>
          <w:t>13</w:t>
        </w:r>
        <w:r>
          <w:fldChar w:fldCharType="end"/>
        </w:r>
      </w:p>
    </w:sdtContent>
  </w:sdt>
  <w:p w14:paraId="14CD8DB5" w14:textId="77777777" w:rsidR="00C403F7" w:rsidRDefault="00C403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7E2E" w14:textId="77777777" w:rsidR="00F33FEB" w:rsidRDefault="00F33FEB" w:rsidP="00A964CC">
      <w:pPr>
        <w:spacing w:after="0" w:line="240" w:lineRule="auto"/>
      </w:pPr>
      <w:r>
        <w:separator/>
      </w:r>
    </w:p>
  </w:footnote>
  <w:footnote w:type="continuationSeparator" w:id="0">
    <w:p w14:paraId="486A3F01" w14:textId="77777777" w:rsidR="00F33FEB" w:rsidRDefault="00F33FEB" w:rsidP="00A9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D83"/>
    <w:multiLevelType w:val="hybridMultilevel"/>
    <w:tmpl w:val="313C54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916209"/>
    <w:multiLevelType w:val="hybridMultilevel"/>
    <w:tmpl w:val="9954C35A"/>
    <w:lvl w:ilvl="0" w:tplc="9FBEC03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C2D99"/>
    <w:multiLevelType w:val="hybridMultilevel"/>
    <w:tmpl w:val="53D81F30"/>
    <w:lvl w:ilvl="0" w:tplc="A510C1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3A5945"/>
    <w:multiLevelType w:val="hybridMultilevel"/>
    <w:tmpl w:val="DED65F5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867E6"/>
    <w:multiLevelType w:val="hybridMultilevel"/>
    <w:tmpl w:val="9AFC34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E01137"/>
    <w:multiLevelType w:val="hybridMultilevel"/>
    <w:tmpl w:val="4C54B79E"/>
    <w:lvl w:ilvl="0" w:tplc="F1FE45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C91380"/>
    <w:multiLevelType w:val="hybridMultilevel"/>
    <w:tmpl w:val="78C8ED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5E0DC7"/>
    <w:multiLevelType w:val="hybridMultilevel"/>
    <w:tmpl w:val="025006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270813"/>
    <w:multiLevelType w:val="hybridMultilevel"/>
    <w:tmpl w:val="0EC4E132"/>
    <w:lvl w:ilvl="0" w:tplc="6658B38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760E6D"/>
    <w:multiLevelType w:val="hybridMultilevel"/>
    <w:tmpl w:val="91BEAF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8A77AD"/>
    <w:multiLevelType w:val="multilevel"/>
    <w:tmpl w:val="14067BC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541ACC"/>
    <w:multiLevelType w:val="hybridMultilevel"/>
    <w:tmpl w:val="5DF4DD1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5D6523"/>
    <w:multiLevelType w:val="hybridMultilevel"/>
    <w:tmpl w:val="46BCEA12"/>
    <w:lvl w:ilvl="0" w:tplc="C65C2B58">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1B6887"/>
    <w:multiLevelType w:val="hybridMultilevel"/>
    <w:tmpl w:val="86AE69B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6C7289"/>
    <w:multiLevelType w:val="hybridMultilevel"/>
    <w:tmpl w:val="98509BC6"/>
    <w:lvl w:ilvl="0" w:tplc="BBEA872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44C5CF8"/>
    <w:multiLevelType w:val="hybridMultilevel"/>
    <w:tmpl w:val="B96CDF2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28027B"/>
    <w:multiLevelType w:val="hybridMultilevel"/>
    <w:tmpl w:val="CCB4C91C"/>
    <w:lvl w:ilvl="0" w:tplc="F1FE45E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FE0A67"/>
    <w:multiLevelType w:val="hybridMultilevel"/>
    <w:tmpl w:val="AFC475E2"/>
    <w:lvl w:ilvl="0" w:tplc="0028492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8E2078"/>
    <w:multiLevelType w:val="hybridMultilevel"/>
    <w:tmpl w:val="A2BA240A"/>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4FA318B"/>
    <w:multiLevelType w:val="hybridMultilevel"/>
    <w:tmpl w:val="A61C210A"/>
    <w:lvl w:ilvl="0" w:tplc="EF40FD5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5E06EF"/>
    <w:multiLevelType w:val="hybridMultilevel"/>
    <w:tmpl w:val="5DC025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B27E18"/>
    <w:multiLevelType w:val="hybridMultilevel"/>
    <w:tmpl w:val="8D0204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1B0426"/>
    <w:multiLevelType w:val="hybridMultilevel"/>
    <w:tmpl w:val="1820E3A2"/>
    <w:lvl w:ilvl="0" w:tplc="23C80E0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2F5242"/>
    <w:multiLevelType w:val="hybridMultilevel"/>
    <w:tmpl w:val="9E54660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943F5F"/>
    <w:multiLevelType w:val="hybridMultilevel"/>
    <w:tmpl w:val="E60E5E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F973FB"/>
    <w:multiLevelType w:val="multilevel"/>
    <w:tmpl w:val="8D601CA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7E09E0"/>
    <w:multiLevelType w:val="hybridMultilevel"/>
    <w:tmpl w:val="291C5C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7"/>
  </w:num>
  <w:num w:numId="4">
    <w:abstractNumId w:val="22"/>
  </w:num>
  <w:num w:numId="5">
    <w:abstractNumId w:val="2"/>
  </w:num>
  <w:num w:numId="6">
    <w:abstractNumId w:val="19"/>
  </w:num>
  <w:num w:numId="7">
    <w:abstractNumId w:val="1"/>
  </w:num>
  <w:num w:numId="8">
    <w:abstractNumId w:val="25"/>
  </w:num>
  <w:num w:numId="9">
    <w:abstractNumId w:val="23"/>
  </w:num>
  <w:num w:numId="10">
    <w:abstractNumId w:val="5"/>
  </w:num>
  <w:num w:numId="11">
    <w:abstractNumId w:val="21"/>
  </w:num>
  <w:num w:numId="12">
    <w:abstractNumId w:val="20"/>
  </w:num>
  <w:num w:numId="13">
    <w:abstractNumId w:val="0"/>
  </w:num>
  <w:num w:numId="14">
    <w:abstractNumId w:val="7"/>
  </w:num>
  <w:num w:numId="15">
    <w:abstractNumId w:val="4"/>
  </w:num>
  <w:num w:numId="16">
    <w:abstractNumId w:val="18"/>
  </w:num>
  <w:num w:numId="17">
    <w:abstractNumId w:val="11"/>
  </w:num>
  <w:num w:numId="18">
    <w:abstractNumId w:val="15"/>
  </w:num>
  <w:num w:numId="19">
    <w:abstractNumId w:val="6"/>
  </w:num>
  <w:num w:numId="20">
    <w:abstractNumId w:val="13"/>
  </w:num>
  <w:num w:numId="21">
    <w:abstractNumId w:val="3"/>
  </w:num>
  <w:num w:numId="22">
    <w:abstractNumId w:val="24"/>
  </w:num>
  <w:num w:numId="23">
    <w:abstractNumId w:val="16"/>
  </w:num>
  <w:num w:numId="24">
    <w:abstractNumId w:val="9"/>
  </w:num>
  <w:num w:numId="25">
    <w:abstractNumId w:val="26"/>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69"/>
    <w:rsid w:val="00002602"/>
    <w:rsid w:val="00002850"/>
    <w:rsid w:val="00004AF2"/>
    <w:rsid w:val="0000589F"/>
    <w:rsid w:val="000115AE"/>
    <w:rsid w:val="00013928"/>
    <w:rsid w:val="00022CE6"/>
    <w:rsid w:val="0003071F"/>
    <w:rsid w:val="00032B9B"/>
    <w:rsid w:val="00033152"/>
    <w:rsid w:val="000350B0"/>
    <w:rsid w:val="000361CF"/>
    <w:rsid w:val="00036C89"/>
    <w:rsid w:val="000432E8"/>
    <w:rsid w:val="00051EB6"/>
    <w:rsid w:val="00063269"/>
    <w:rsid w:val="00067745"/>
    <w:rsid w:val="000708D9"/>
    <w:rsid w:val="00070AB4"/>
    <w:rsid w:val="0007434E"/>
    <w:rsid w:val="0007720C"/>
    <w:rsid w:val="00080599"/>
    <w:rsid w:val="00091F50"/>
    <w:rsid w:val="000A6653"/>
    <w:rsid w:val="000B4468"/>
    <w:rsid w:val="000B74C3"/>
    <w:rsid w:val="000C18F9"/>
    <w:rsid w:val="000C6C55"/>
    <w:rsid w:val="000C6E69"/>
    <w:rsid w:val="000D5DEA"/>
    <w:rsid w:val="000D7203"/>
    <w:rsid w:val="000F2B9D"/>
    <w:rsid w:val="000F33A5"/>
    <w:rsid w:val="000F72CF"/>
    <w:rsid w:val="00100594"/>
    <w:rsid w:val="00106BB1"/>
    <w:rsid w:val="0010709A"/>
    <w:rsid w:val="001173F0"/>
    <w:rsid w:val="0013180C"/>
    <w:rsid w:val="00133F86"/>
    <w:rsid w:val="0013443D"/>
    <w:rsid w:val="001500A7"/>
    <w:rsid w:val="001569E3"/>
    <w:rsid w:val="00167A6E"/>
    <w:rsid w:val="0017325E"/>
    <w:rsid w:val="0018111C"/>
    <w:rsid w:val="001905E7"/>
    <w:rsid w:val="001A056D"/>
    <w:rsid w:val="001B046A"/>
    <w:rsid w:val="001D44FD"/>
    <w:rsid w:val="001F15E3"/>
    <w:rsid w:val="001F3C6D"/>
    <w:rsid w:val="00205FD1"/>
    <w:rsid w:val="00215A5E"/>
    <w:rsid w:val="00216A56"/>
    <w:rsid w:val="00225AFC"/>
    <w:rsid w:val="00227CA1"/>
    <w:rsid w:val="002357BB"/>
    <w:rsid w:val="00263F57"/>
    <w:rsid w:val="0027367B"/>
    <w:rsid w:val="00296C58"/>
    <w:rsid w:val="002A2309"/>
    <w:rsid w:val="002A515A"/>
    <w:rsid w:val="002A7652"/>
    <w:rsid w:val="002B1C3D"/>
    <w:rsid w:val="002B2193"/>
    <w:rsid w:val="002B46EB"/>
    <w:rsid w:val="002B7CCB"/>
    <w:rsid w:val="002C0C9E"/>
    <w:rsid w:val="002D336C"/>
    <w:rsid w:val="002D601E"/>
    <w:rsid w:val="002E32C4"/>
    <w:rsid w:val="00313E07"/>
    <w:rsid w:val="00322516"/>
    <w:rsid w:val="003230D2"/>
    <w:rsid w:val="00334782"/>
    <w:rsid w:val="0033728D"/>
    <w:rsid w:val="00342208"/>
    <w:rsid w:val="00342611"/>
    <w:rsid w:val="00343627"/>
    <w:rsid w:val="0034394D"/>
    <w:rsid w:val="00344649"/>
    <w:rsid w:val="00347390"/>
    <w:rsid w:val="00352FA3"/>
    <w:rsid w:val="003546F9"/>
    <w:rsid w:val="00360CE3"/>
    <w:rsid w:val="003643EC"/>
    <w:rsid w:val="0036457C"/>
    <w:rsid w:val="00367D08"/>
    <w:rsid w:val="00373748"/>
    <w:rsid w:val="003749F4"/>
    <w:rsid w:val="00377D66"/>
    <w:rsid w:val="00382B7D"/>
    <w:rsid w:val="00384926"/>
    <w:rsid w:val="00390A32"/>
    <w:rsid w:val="003A03BC"/>
    <w:rsid w:val="003C507A"/>
    <w:rsid w:val="003C6CC7"/>
    <w:rsid w:val="003D1AC5"/>
    <w:rsid w:val="003D71CB"/>
    <w:rsid w:val="003E6A73"/>
    <w:rsid w:val="003F18C9"/>
    <w:rsid w:val="003F2D70"/>
    <w:rsid w:val="003F76E9"/>
    <w:rsid w:val="004059BE"/>
    <w:rsid w:val="00431EF0"/>
    <w:rsid w:val="00432A65"/>
    <w:rsid w:val="004415DF"/>
    <w:rsid w:val="00445395"/>
    <w:rsid w:val="00460233"/>
    <w:rsid w:val="00461ABF"/>
    <w:rsid w:val="0046286E"/>
    <w:rsid w:val="004632BA"/>
    <w:rsid w:val="00464F58"/>
    <w:rsid w:val="00471B26"/>
    <w:rsid w:val="00472436"/>
    <w:rsid w:val="00473B61"/>
    <w:rsid w:val="00480849"/>
    <w:rsid w:val="00482517"/>
    <w:rsid w:val="00486B10"/>
    <w:rsid w:val="00495E64"/>
    <w:rsid w:val="00496875"/>
    <w:rsid w:val="004A02B2"/>
    <w:rsid w:val="004A1CD3"/>
    <w:rsid w:val="004A4D75"/>
    <w:rsid w:val="004B3843"/>
    <w:rsid w:val="004B416B"/>
    <w:rsid w:val="004C0091"/>
    <w:rsid w:val="004C4FDC"/>
    <w:rsid w:val="004D3578"/>
    <w:rsid w:val="004D5EAC"/>
    <w:rsid w:val="004D6431"/>
    <w:rsid w:val="004E15FB"/>
    <w:rsid w:val="004E220C"/>
    <w:rsid w:val="004F1D5C"/>
    <w:rsid w:val="004F6263"/>
    <w:rsid w:val="004F6346"/>
    <w:rsid w:val="0050042D"/>
    <w:rsid w:val="00501105"/>
    <w:rsid w:val="00504E44"/>
    <w:rsid w:val="0051018E"/>
    <w:rsid w:val="0051724A"/>
    <w:rsid w:val="005204A6"/>
    <w:rsid w:val="005259B8"/>
    <w:rsid w:val="005303A2"/>
    <w:rsid w:val="0053299C"/>
    <w:rsid w:val="00534103"/>
    <w:rsid w:val="005439E9"/>
    <w:rsid w:val="005511D7"/>
    <w:rsid w:val="00556A45"/>
    <w:rsid w:val="0056196B"/>
    <w:rsid w:val="0056385F"/>
    <w:rsid w:val="005643A3"/>
    <w:rsid w:val="005673BE"/>
    <w:rsid w:val="00572CB2"/>
    <w:rsid w:val="00573D94"/>
    <w:rsid w:val="00586C4B"/>
    <w:rsid w:val="00587603"/>
    <w:rsid w:val="005928D5"/>
    <w:rsid w:val="00593968"/>
    <w:rsid w:val="005A160B"/>
    <w:rsid w:val="005A4A9B"/>
    <w:rsid w:val="005B74CB"/>
    <w:rsid w:val="005C1548"/>
    <w:rsid w:val="005C74DE"/>
    <w:rsid w:val="005D1F0C"/>
    <w:rsid w:val="005D2625"/>
    <w:rsid w:val="005D35D1"/>
    <w:rsid w:val="005E48B7"/>
    <w:rsid w:val="006049FF"/>
    <w:rsid w:val="0060641A"/>
    <w:rsid w:val="00606707"/>
    <w:rsid w:val="0061147A"/>
    <w:rsid w:val="00614F72"/>
    <w:rsid w:val="00615912"/>
    <w:rsid w:val="00617879"/>
    <w:rsid w:val="006221D9"/>
    <w:rsid w:val="00626F94"/>
    <w:rsid w:val="00643A99"/>
    <w:rsid w:val="0065278A"/>
    <w:rsid w:val="0065370F"/>
    <w:rsid w:val="0065708B"/>
    <w:rsid w:val="00657D3D"/>
    <w:rsid w:val="00670448"/>
    <w:rsid w:val="006736F3"/>
    <w:rsid w:val="0069468A"/>
    <w:rsid w:val="006B2F8D"/>
    <w:rsid w:val="006B4652"/>
    <w:rsid w:val="006C0198"/>
    <w:rsid w:val="006C3818"/>
    <w:rsid w:val="006D6F08"/>
    <w:rsid w:val="006E79B7"/>
    <w:rsid w:val="006F3A5D"/>
    <w:rsid w:val="0070246E"/>
    <w:rsid w:val="00734A61"/>
    <w:rsid w:val="007519C5"/>
    <w:rsid w:val="00752260"/>
    <w:rsid w:val="007535F3"/>
    <w:rsid w:val="007562FB"/>
    <w:rsid w:val="0076248F"/>
    <w:rsid w:val="00764839"/>
    <w:rsid w:val="00771748"/>
    <w:rsid w:val="00771A97"/>
    <w:rsid w:val="00780CFE"/>
    <w:rsid w:val="00782D9E"/>
    <w:rsid w:val="007851F8"/>
    <w:rsid w:val="007872CA"/>
    <w:rsid w:val="00793EF8"/>
    <w:rsid w:val="007A027F"/>
    <w:rsid w:val="007A0F6E"/>
    <w:rsid w:val="007A1FE2"/>
    <w:rsid w:val="007A4C34"/>
    <w:rsid w:val="007A6623"/>
    <w:rsid w:val="007B2098"/>
    <w:rsid w:val="007C234F"/>
    <w:rsid w:val="007D619E"/>
    <w:rsid w:val="007E04D5"/>
    <w:rsid w:val="007E1EA5"/>
    <w:rsid w:val="007E750C"/>
    <w:rsid w:val="007F2AAC"/>
    <w:rsid w:val="00801C02"/>
    <w:rsid w:val="008026CD"/>
    <w:rsid w:val="00804008"/>
    <w:rsid w:val="00805322"/>
    <w:rsid w:val="00816AFA"/>
    <w:rsid w:val="00820F4F"/>
    <w:rsid w:val="008220C1"/>
    <w:rsid w:val="008256AD"/>
    <w:rsid w:val="00825910"/>
    <w:rsid w:val="00827BF0"/>
    <w:rsid w:val="00830583"/>
    <w:rsid w:val="00830D49"/>
    <w:rsid w:val="00833626"/>
    <w:rsid w:val="00835710"/>
    <w:rsid w:val="00864A34"/>
    <w:rsid w:val="00866D3F"/>
    <w:rsid w:val="00873BFB"/>
    <w:rsid w:val="00885363"/>
    <w:rsid w:val="00886031"/>
    <w:rsid w:val="008A1221"/>
    <w:rsid w:val="008C3B69"/>
    <w:rsid w:val="008C4954"/>
    <w:rsid w:val="008C53BE"/>
    <w:rsid w:val="008D19B6"/>
    <w:rsid w:val="008E3927"/>
    <w:rsid w:val="008F4266"/>
    <w:rsid w:val="00903EF7"/>
    <w:rsid w:val="00904002"/>
    <w:rsid w:val="00905CC7"/>
    <w:rsid w:val="0091536A"/>
    <w:rsid w:val="0092125C"/>
    <w:rsid w:val="0092784F"/>
    <w:rsid w:val="009306C8"/>
    <w:rsid w:val="009552CE"/>
    <w:rsid w:val="00960168"/>
    <w:rsid w:val="00973FE8"/>
    <w:rsid w:val="009774E5"/>
    <w:rsid w:val="00980586"/>
    <w:rsid w:val="00980CD5"/>
    <w:rsid w:val="009816EF"/>
    <w:rsid w:val="00986385"/>
    <w:rsid w:val="00991F42"/>
    <w:rsid w:val="00993B7B"/>
    <w:rsid w:val="009B7A41"/>
    <w:rsid w:val="009B7DD7"/>
    <w:rsid w:val="009B7FA5"/>
    <w:rsid w:val="009C0030"/>
    <w:rsid w:val="009C4BFD"/>
    <w:rsid w:val="009E4C49"/>
    <w:rsid w:val="009E7A32"/>
    <w:rsid w:val="009F0EFE"/>
    <w:rsid w:val="009F6418"/>
    <w:rsid w:val="009F6F11"/>
    <w:rsid w:val="00A0248D"/>
    <w:rsid w:val="00A02A8F"/>
    <w:rsid w:val="00A15723"/>
    <w:rsid w:val="00A218A9"/>
    <w:rsid w:val="00A32B21"/>
    <w:rsid w:val="00A45BE6"/>
    <w:rsid w:val="00A51405"/>
    <w:rsid w:val="00A53DF5"/>
    <w:rsid w:val="00A60318"/>
    <w:rsid w:val="00A6375B"/>
    <w:rsid w:val="00A63849"/>
    <w:rsid w:val="00A64367"/>
    <w:rsid w:val="00A71D9B"/>
    <w:rsid w:val="00A72586"/>
    <w:rsid w:val="00A75484"/>
    <w:rsid w:val="00A84A15"/>
    <w:rsid w:val="00A91F5D"/>
    <w:rsid w:val="00A964CC"/>
    <w:rsid w:val="00AA6CB4"/>
    <w:rsid w:val="00AB047D"/>
    <w:rsid w:val="00AB0975"/>
    <w:rsid w:val="00AB3C6A"/>
    <w:rsid w:val="00AC2E8F"/>
    <w:rsid w:val="00AD2506"/>
    <w:rsid w:val="00AD3280"/>
    <w:rsid w:val="00AE1CB5"/>
    <w:rsid w:val="00AE7C8B"/>
    <w:rsid w:val="00AF7952"/>
    <w:rsid w:val="00B116E7"/>
    <w:rsid w:val="00B1674C"/>
    <w:rsid w:val="00B27754"/>
    <w:rsid w:val="00B45283"/>
    <w:rsid w:val="00B45804"/>
    <w:rsid w:val="00B479DD"/>
    <w:rsid w:val="00B527B3"/>
    <w:rsid w:val="00B56E0D"/>
    <w:rsid w:val="00B57676"/>
    <w:rsid w:val="00B63589"/>
    <w:rsid w:val="00B725AC"/>
    <w:rsid w:val="00B76EBF"/>
    <w:rsid w:val="00B81EF1"/>
    <w:rsid w:val="00B84048"/>
    <w:rsid w:val="00B9557A"/>
    <w:rsid w:val="00BB3A1C"/>
    <w:rsid w:val="00BB591F"/>
    <w:rsid w:val="00BC1702"/>
    <w:rsid w:val="00BC3F4F"/>
    <w:rsid w:val="00BC6C7B"/>
    <w:rsid w:val="00BD1F65"/>
    <w:rsid w:val="00BD69AF"/>
    <w:rsid w:val="00BE0567"/>
    <w:rsid w:val="00BE69A0"/>
    <w:rsid w:val="00BF5464"/>
    <w:rsid w:val="00C06748"/>
    <w:rsid w:val="00C1221E"/>
    <w:rsid w:val="00C24C8A"/>
    <w:rsid w:val="00C2528E"/>
    <w:rsid w:val="00C26480"/>
    <w:rsid w:val="00C33D2E"/>
    <w:rsid w:val="00C403F7"/>
    <w:rsid w:val="00C44C35"/>
    <w:rsid w:val="00C45E4A"/>
    <w:rsid w:val="00C46754"/>
    <w:rsid w:val="00C5059D"/>
    <w:rsid w:val="00C5127A"/>
    <w:rsid w:val="00C51A4B"/>
    <w:rsid w:val="00C537DC"/>
    <w:rsid w:val="00C75716"/>
    <w:rsid w:val="00C765B5"/>
    <w:rsid w:val="00C804B8"/>
    <w:rsid w:val="00C87A6E"/>
    <w:rsid w:val="00C90466"/>
    <w:rsid w:val="00C938B5"/>
    <w:rsid w:val="00CA5A12"/>
    <w:rsid w:val="00CB0E63"/>
    <w:rsid w:val="00CB616D"/>
    <w:rsid w:val="00CC55A0"/>
    <w:rsid w:val="00CD07D6"/>
    <w:rsid w:val="00CD3C9A"/>
    <w:rsid w:val="00CD5A43"/>
    <w:rsid w:val="00CE119C"/>
    <w:rsid w:val="00CE5732"/>
    <w:rsid w:val="00D0024D"/>
    <w:rsid w:val="00D02619"/>
    <w:rsid w:val="00D0440C"/>
    <w:rsid w:val="00D06BE6"/>
    <w:rsid w:val="00D16E61"/>
    <w:rsid w:val="00D2421F"/>
    <w:rsid w:val="00D254DB"/>
    <w:rsid w:val="00D27276"/>
    <w:rsid w:val="00D31516"/>
    <w:rsid w:val="00D327CF"/>
    <w:rsid w:val="00D36FDB"/>
    <w:rsid w:val="00D378F8"/>
    <w:rsid w:val="00D6326A"/>
    <w:rsid w:val="00D715D0"/>
    <w:rsid w:val="00D740C4"/>
    <w:rsid w:val="00D807BE"/>
    <w:rsid w:val="00D820E2"/>
    <w:rsid w:val="00D84CEA"/>
    <w:rsid w:val="00D8545F"/>
    <w:rsid w:val="00D85ADA"/>
    <w:rsid w:val="00D97083"/>
    <w:rsid w:val="00DA01A2"/>
    <w:rsid w:val="00DA3AEB"/>
    <w:rsid w:val="00DA5735"/>
    <w:rsid w:val="00DC3942"/>
    <w:rsid w:val="00DC5BB5"/>
    <w:rsid w:val="00DD1649"/>
    <w:rsid w:val="00DD260E"/>
    <w:rsid w:val="00DD4245"/>
    <w:rsid w:val="00DE1C2E"/>
    <w:rsid w:val="00DE266D"/>
    <w:rsid w:val="00DF2B08"/>
    <w:rsid w:val="00DF38B5"/>
    <w:rsid w:val="00E04511"/>
    <w:rsid w:val="00E062B0"/>
    <w:rsid w:val="00E15601"/>
    <w:rsid w:val="00E20612"/>
    <w:rsid w:val="00E2083C"/>
    <w:rsid w:val="00E21EBD"/>
    <w:rsid w:val="00E30493"/>
    <w:rsid w:val="00E32A9B"/>
    <w:rsid w:val="00E50A8F"/>
    <w:rsid w:val="00E5565D"/>
    <w:rsid w:val="00E55F6B"/>
    <w:rsid w:val="00E56946"/>
    <w:rsid w:val="00E6056E"/>
    <w:rsid w:val="00E65D59"/>
    <w:rsid w:val="00E71C0A"/>
    <w:rsid w:val="00E73530"/>
    <w:rsid w:val="00E75873"/>
    <w:rsid w:val="00E828D1"/>
    <w:rsid w:val="00E85919"/>
    <w:rsid w:val="00E87E1C"/>
    <w:rsid w:val="00E93860"/>
    <w:rsid w:val="00EC1CDF"/>
    <w:rsid w:val="00EE2137"/>
    <w:rsid w:val="00EE3E41"/>
    <w:rsid w:val="00F0221D"/>
    <w:rsid w:val="00F13921"/>
    <w:rsid w:val="00F20173"/>
    <w:rsid w:val="00F2081D"/>
    <w:rsid w:val="00F2178B"/>
    <w:rsid w:val="00F32177"/>
    <w:rsid w:val="00F32C9D"/>
    <w:rsid w:val="00F33FEB"/>
    <w:rsid w:val="00F46763"/>
    <w:rsid w:val="00F500AF"/>
    <w:rsid w:val="00F833F9"/>
    <w:rsid w:val="00F87410"/>
    <w:rsid w:val="00F94042"/>
    <w:rsid w:val="00F94CB7"/>
    <w:rsid w:val="00FA4820"/>
    <w:rsid w:val="00FD0B57"/>
    <w:rsid w:val="00FD4153"/>
    <w:rsid w:val="00FE1C15"/>
    <w:rsid w:val="00FE63D5"/>
    <w:rsid w:val="00FF0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B23E5"/>
  <w15:chartTrackingRefBased/>
  <w15:docId w15:val="{D6A8B091-4ADA-4954-99E1-5F90BD01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3EC"/>
  </w:style>
  <w:style w:type="paragraph" w:styleId="Kop1">
    <w:name w:val="heading 1"/>
    <w:basedOn w:val="Standaard"/>
    <w:next w:val="Standaard"/>
    <w:link w:val="Kop1Char"/>
    <w:uiPriority w:val="9"/>
    <w:qFormat/>
    <w:rsid w:val="00586C4B"/>
    <w:pPr>
      <w:keepNext/>
      <w:keepLines/>
      <w:spacing w:before="240" w:after="0"/>
      <w:outlineLvl w:val="0"/>
    </w:pPr>
    <w:rPr>
      <w:rFonts w:asciiTheme="majorHAnsi" w:eastAsiaTheme="majorEastAsia" w:hAnsiTheme="majorHAnsi" w:cstheme="majorBidi"/>
      <w:b/>
      <w:color w:val="003D6E"/>
      <w:sz w:val="32"/>
      <w:szCs w:val="32"/>
    </w:rPr>
  </w:style>
  <w:style w:type="paragraph" w:styleId="Kop2">
    <w:name w:val="heading 2"/>
    <w:basedOn w:val="Standaard"/>
    <w:next w:val="Standaard"/>
    <w:link w:val="Kop2Char"/>
    <w:uiPriority w:val="9"/>
    <w:unhideWhenUsed/>
    <w:qFormat/>
    <w:rsid w:val="00586C4B"/>
    <w:pPr>
      <w:keepNext/>
      <w:keepLines/>
      <w:spacing w:before="40" w:after="0"/>
      <w:outlineLvl w:val="1"/>
    </w:pPr>
    <w:rPr>
      <w:rFonts w:asciiTheme="majorHAnsi" w:eastAsiaTheme="majorEastAsia" w:hAnsiTheme="majorHAnsi" w:cstheme="majorBidi"/>
      <w:b/>
      <w:color w:val="DA006A"/>
      <w:sz w:val="24"/>
      <w:szCs w:val="26"/>
    </w:rPr>
  </w:style>
  <w:style w:type="paragraph" w:styleId="Kop3">
    <w:name w:val="heading 3"/>
    <w:basedOn w:val="Standaard"/>
    <w:next w:val="Standaard"/>
    <w:link w:val="Kop3Char"/>
    <w:uiPriority w:val="9"/>
    <w:unhideWhenUsed/>
    <w:qFormat/>
    <w:rsid w:val="003446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F7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86C4B"/>
    <w:rPr>
      <w:rFonts w:asciiTheme="majorHAnsi" w:eastAsiaTheme="majorEastAsia" w:hAnsiTheme="majorHAnsi" w:cstheme="majorBidi"/>
      <w:b/>
      <w:color w:val="003D6E"/>
      <w:sz w:val="32"/>
      <w:szCs w:val="32"/>
    </w:rPr>
  </w:style>
  <w:style w:type="character" w:customStyle="1" w:styleId="Kop2Char">
    <w:name w:val="Kop 2 Char"/>
    <w:basedOn w:val="Standaardalinea-lettertype"/>
    <w:link w:val="Kop2"/>
    <w:uiPriority w:val="9"/>
    <w:rsid w:val="00586C4B"/>
    <w:rPr>
      <w:rFonts w:asciiTheme="majorHAnsi" w:eastAsiaTheme="majorEastAsia" w:hAnsiTheme="majorHAnsi" w:cstheme="majorBidi"/>
      <w:b/>
      <w:color w:val="DA006A"/>
      <w:sz w:val="24"/>
      <w:szCs w:val="26"/>
    </w:rPr>
  </w:style>
  <w:style w:type="paragraph" w:styleId="Kopvaninhoudsopgave">
    <w:name w:val="TOC Heading"/>
    <w:basedOn w:val="Kop1"/>
    <w:next w:val="Standaard"/>
    <w:uiPriority w:val="39"/>
    <w:unhideWhenUsed/>
    <w:qFormat/>
    <w:rsid w:val="00342208"/>
    <w:pPr>
      <w:outlineLvl w:val="9"/>
    </w:pPr>
    <w:rPr>
      <w:b w:val="0"/>
      <w:color w:val="2E74B5" w:themeColor="accent1" w:themeShade="BF"/>
      <w:lang w:eastAsia="nl-NL"/>
    </w:rPr>
  </w:style>
  <w:style w:type="paragraph" w:styleId="Inhopg1">
    <w:name w:val="toc 1"/>
    <w:basedOn w:val="Standaard"/>
    <w:next w:val="Standaard"/>
    <w:autoRedefine/>
    <w:uiPriority w:val="39"/>
    <w:unhideWhenUsed/>
    <w:rsid w:val="00342208"/>
    <w:pPr>
      <w:spacing w:after="100"/>
    </w:pPr>
  </w:style>
  <w:style w:type="character" w:styleId="Hyperlink">
    <w:name w:val="Hyperlink"/>
    <w:basedOn w:val="Standaardalinea-lettertype"/>
    <w:uiPriority w:val="99"/>
    <w:unhideWhenUsed/>
    <w:rsid w:val="00342208"/>
    <w:rPr>
      <w:color w:val="0563C1" w:themeColor="hyperlink"/>
      <w:u w:val="single"/>
    </w:rPr>
  </w:style>
  <w:style w:type="paragraph" w:styleId="Inhopg2">
    <w:name w:val="toc 2"/>
    <w:basedOn w:val="Standaard"/>
    <w:next w:val="Standaard"/>
    <w:autoRedefine/>
    <w:uiPriority w:val="39"/>
    <w:unhideWhenUsed/>
    <w:rsid w:val="003C507A"/>
    <w:pPr>
      <w:spacing w:after="100"/>
      <w:ind w:left="220"/>
    </w:pPr>
  </w:style>
  <w:style w:type="paragraph" w:styleId="Koptekst">
    <w:name w:val="header"/>
    <w:basedOn w:val="Standaard"/>
    <w:link w:val="KoptekstChar"/>
    <w:uiPriority w:val="99"/>
    <w:unhideWhenUsed/>
    <w:rsid w:val="00A964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4CC"/>
  </w:style>
  <w:style w:type="paragraph" w:styleId="Voettekst">
    <w:name w:val="footer"/>
    <w:basedOn w:val="Standaard"/>
    <w:link w:val="VoettekstChar"/>
    <w:uiPriority w:val="99"/>
    <w:unhideWhenUsed/>
    <w:rsid w:val="00A964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4CC"/>
  </w:style>
  <w:style w:type="paragraph" w:styleId="Inhopg3">
    <w:name w:val="toc 3"/>
    <w:basedOn w:val="Standaard"/>
    <w:next w:val="Standaard"/>
    <w:autoRedefine/>
    <w:uiPriority w:val="39"/>
    <w:unhideWhenUsed/>
    <w:rsid w:val="00344649"/>
    <w:pPr>
      <w:spacing w:after="100"/>
      <w:ind w:left="440"/>
    </w:pPr>
    <w:rPr>
      <w:rFonts w:eastAsiaTheme="minorEastAsia" w:cs="Times New Roman"/>
      <w:lang w:eastAsia="nl-NL"/>
    </w:rPr>
  </w:style>
  <w:style w:type="character" w:customStyle="1" w:styleId="Kop3Char">
    <w:name w:val="Kop 3 Char"/>
    <w:basedOn w:val="Standaardalinea-lettertype"/>
    <w:link w:val="Kop3"/>
    <w:uiPriority w:val="9"/>
    <w:rsid w:val="00344649"/>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AD2506"/>
    <w:pPr>
      <w:ind w:left="720"/>
      <w:contextualSpacing/>
    </w:pPr>
  </w:style>
  <w:style w:type="paragraph" w:styleId="Ballontekst">
    <w:name w:val="Balloon Text"/>
    <w:basedOn w:val="Standaard"/>
    <w:link w:val="BallontekstChar"/>
    <w:uiPriority w:val="99"/>
    <w:semiHidden/>
    <w:unhideWhenUsed/>
    <w:rsid w:val="002736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67B"/>
    <w:rPr>
      <w:rFonts w:ascii="Segoe UI" w:hAnsi="Segoe UI" w:cs="Segoe UI"/>
      <w:sz w:val="18"/>
      <w:szCs w:val="18"/>
    </w:rPr>
  </w:style>
  <w:style w:type="paragraph" w:styleId="Geenafstand">
    <w:name w:val="No Spacing"/>
    <w:link w:val="GeenafstandChar"/>
    <w:uiPriority w:val="1"/>
    <w:qFormat/>
    <w:rsid w:val="006736F3"/>
    <w:pPr>
      <w:spacing w:after="0" w:line="240" w:lineRule="auto"/>
    </w:pPr>
  </w:style>
  <w:style w:type="character" w:customStyle="1" w:styleId="GeenafstandChar">
    <w:name w:val="Geen afstand Char"/>
    <w:basedOn w:val="Standaardalinea-lettertype"/>
    <w:link w:val="Geenafstand"/>
    <w:uiPriority w:val="1"/>
    <w:rsid w:val="006736F3"/>
  </w:style>
  <w:style w:type="character" w:styleId="Onopgelostemelding">
    <w:name w:val="Unresolved Mention"/>
    <w:basedOn w:val="Standaardalinea-lettertype"/>
    <w:uiPriority w:val="99"/>
    <w:semiHidden/>
    <w:unhideWhenUsed/>
    <w:rsid w:val="003643EC"/>
    <w:rPr>
      <w:color w:val="605E5C"/>
      <w:shd w:val="clear" w:color="auto" w:fill="E1DFDD"/>
    </w:rPr>
  </w:style>
  <w:style w:type="character" w:customStyle="1" w:styleId="fr">
    <w:name w:val="fr"/>
    <w:basedOn w:val="Standaardalinea-lettertype"/>
    <w:rsid w:val="0043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essonup.com/app/lesson/XDWXF4bMxnyrkRuo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ssonup.com/app/lesson/zqrJvS6RMor9mh5yj"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lmerhietkamp.jouwweb.nl/organiseren-van-een-activiteit-voor-een-opdrachtgever/lob-lu-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ssonup.com/app/lesson/LD5Z32uFtFnhq4nQL" TargetMode="External"/><Relationship Id="rId20" Type="http://schemas.openxmlformats.org/officeDocument/2006/relationships/hyperlink" Target="https://www.lessonup.com/app/lesson/so67ALBdfXeZ25Kj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essonup.com/app/lesson/btF8gtxhEjf3Hemxs" TargetMode="External"/><Relationship Id="rId23" Type="http://schemas.openxmlformats.org/officeDocument/2006/relationships/hyperlink" Target="https://www.lessonup.com/app/lesson/T5RPAA7Sr3QRYiRa3" TargetMode="External"/><Relationship Id="rId10" Type="http://schemas.openxmlformats.org/officeDocument/2006/relationships/footnotes" Target="footnotes.xml"/><Relationship Id="rId19" Type="http://schemas.openxmlformats.org/officeDocument/2006/relationships/hyperlink" Target="https://www.lessonup.com/app/lesson/yXvLgMaF2ooz5Rf7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ssonup.com/app/lesson/vjKQxjW26JmdBrfvp" TargetMode="External"/><Relationship Id="rId22" Type="http://schemas.openxmlformats.org/officeDocument/2006/relationships/hyperlink" Target="https://www.lessonup.com/app/lesson/7KxPoDBf9Pn35HZG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4185178C9DF44981A5F8ACF941F58" ma:contentTypeVersion="2" ma:contentTypeDescription="Een nieuw document maken." ma:contentTypeScope="" ma:versionID="7947c8dd5c8b3320fff1dc62982e65f2">
  <xsd:schema xmlns:xsd="http://www.w3.org/2001/XMLSchema" xmlns:xs="http://www.w3.org/2001/XMLSchema" xmlns:p="http://schemas.microsoft.com/office/2006/metadata/properties" xmlns:ns3="d82a2174-27f4-420a-8f08-948caf5c9c35" targetNamespace="http://schemas.microsoft.com/office/2006/metadata/properties" ma:root="true" ma:fieldsID="2e9fcb5901a0bf99fd646b11076500b6" ns3:_="">
    <xsd:import namespace="d82a2174-27f4-420a-8f08-948caf5c9c3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2174-27f4-420a-8f08-948caf5c9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5E25CD-7612-4097-9099-F712450A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2174-27f4-420a-8f08-948caf5c9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DABA2-70C6-48E8-8CB4-2F8A372980CA}">
  <ds:schemaRefs>
    <ds:schemaRef ds:uri="http://schemas.openxmlformats.org/officeDocument/2006/bibliography"/>
  </ds:schemaRefs>
</ds:datastoreItem>
</file>

<file path=customXml/itemProps4.xml><?xml version="1.0" encoding="utf-8"?>
<ds:datastoreItem xmlns:ds="http://schemas.openxmlformats.org/officeDocument/2006/customXml" ds:itemID="{916137BC-40DB-4A51-83F2-77D383E0047D}">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d82a2174-27f4-420a-8f08-948caf5c9c35"/>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303CB6C1-3F78-434A-A051-C98EE1991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2471</Words>
  <Characters>13595</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OSG Piter Jelles</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 Hietkamp</cp:lastModifiedBy>
  <cp:revision>2</cp:revision>
  <cp:lastPrinted>2019-04-04T06:55:00Z</cp:lastPrinted>
  <dcterms:created xsi:type="dcterms:W3CDTF">2022-01-04T10:32:00Z</dcterms:created>
  <dcterms:modified xsi:type="dcterms:W3CDTF">2022-01-04T10:32:00Z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0x010100F5C4185178C9DF44981A5F8ACF941F58</vt:lpwstr>
  </property>
</Properties>
</file>